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29D9" w14:textId="77777777" w:rsidR="00AC5D5D" w:rsidRDefault="000378E0">
      <w:pPr>
        <w:rPr>
          <w:b/>
          <w:sz w:val="48"/>
          <w:szCs w:val="48"/>
        </w:rPr>
      </w:pPr>
      <w:r>
        <w:rPr>
          <w:b/>
          <w:sz w:val="48"/>
          <w:szCs w:val="48"/>
        </w:rPr>
        <w:t>Exclusions from Fair Frome Projects:</w:t>
      </w:r>
    </w:p>
    <w:p w14:paraId="303755F4" w14:textId="77777777" w:rsidR="000378E0" w:rsidRDefault="000378E0">
      <w:pPr>
        <w:rPr>
          <w:sz w:val="48"/>
          <w:szCs w:val="48"/>
        </w:rPr>
      </w:pPr>
      <w:r>
        <w:rPr>
          <w:sz w:val="48"/>
          <w:szCs w:val="48"/>
        </w:rPr>
        <w:t>Review</w:t>
      </w:r>
    </w:p>
    <w:p w14:paraId="55E94FAD" w14:textId="77777777" w:rsidR="000378E0" w:rsidRDefault="000378E0">
      <w:pPr>
        <w:rPr>
          <w:sz w:val="48"/>
          <w:szCs w:val="48"/>
        </w:rPr>
      </w:pPr>
    </w:p>
    <w:p w14:paraId="72A2781C" w14:textId="45416F65" w:rsidR="000378E0" w:rsidRDefault="000378E0">
      <w:pPr>
        <w:rPr>
          <w:sz w:val="28"/>
          <w:szCs w:val="28"/>
        </w:rPr>
      </w:pPr>
      <w:r>
        <w:rPr>
          <w:sz w:val="28"/>
          <w:szCs w:val="28"/>
        </w:rPr>
        <w:t>It is a rare event but from time to time it will become necessary to request</w:t>
      </w:r>
      <w:r w:rsidR="004324B1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a client</w:t>
      </w:r>
      <w:r w:rsidR="004324B1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one of Fair Frome’s </w:t>
      </w:r>
      <w:r w:rsidR="004324B1">
        <w:rPr>
          <w:sz w:val="28"/>
          <w:szCs w:val="28"/>
        </w:rPr>
        <w:t>projects</w:t>
      </w:r>
      <w:r>
        <w:rPr>
          <w:sz w:val="28"/>
          <w:szCs w:val="28"/>
        </w:rPr>
        <w:t xml:space="preserve"> no longer attend</w:t>
      </w:r>
      <w:r w:rsidR="00FE456F">
        <w:rPr>
          <w:sz w:val="28"/>
          <w:szCs w:val="28"/>
        </w:rPr>
        <w:t>s</w:t>
      </w:r>
      <w:r>
        <w:rPr>
          <w:sz w:val="28"/>
          <w:szCs w:val="28"/>
        </w:rPr>
        <w:t xml:space="preserve"> one or indeed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any </w:t>
      </w:r>
      <w:r w:rsidR="00FE456F">
        <w:rPr>
          <w:sz w:val="28"/>
          <w:szCs w:val="28"/>
        </w:rPr>
        <w:t>projects</w:t>
      </w:r>
      <w:r>
        <w:rPr>
          <w:sz w:val="28"/>
          <w:szCs w:val="28"/>
        </w:rPr>
        <w:t xml:space="preserve"> organised by Fair Frome.</w:t>
      </w:r>
    </w:p>
    <w:p w14:paraId="5DE6C953" w14:textId="37B1179A" w:rsidR="004F16C8" w:rsidRDefault="000378E0">
      <w:pPr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="004324B1">
        <w:rPr>
          <w:sz w:val="28"/>
          <w:szCs w:val="28"/>
        </w:rPr>
        <w:t>event of any person</w:t>
      </w:r>
      <w:r w:rsidR="004F16C8">
        <w:rPr>
          <w:sz w:val="28"/>
          <w:szCs w:val="28"/>
        </w:rPr>
        <w:t xml:space="preserve"> being excluded from one or more </w:t>
      </w:r>
      <w:r w:rsidR="004324B1">
        <w:rPr>
          <w:sz w:val="28"/>
          <w:szCs w:val="28"/>
        </w:rPr>
        <w:t xml:space="preserve">Fair Frome </w:t>
      </w:r>
      <w:r w:rsidR="00FE456F">
        <w:rPr>
          <w:sz w:val="28"/>
          <w:szCs w:val="28"/>
        </w:rPr>
        <w:t>projects</w:t>
      </w:r>
      <w:r w:rsidR="004324B1">
        <w:rPr>
          <w:sz w:val="28"/>
          <w:szCs w:val="28"/>
        </w:rPr>
        <w:t>, then after a period of 6</w:t>
      </w:r>
      <w:r w:rsidR="004F16C8">
        <w:rPr>
          <w:sz w:val="28"/>
          <w:szCs w:val="28"/>
        </w:rPr>
        <w:t xml:space="preserve"> months that former client may apply to the Chai</w:t>
      </w:r>
      <w:r w:rsidR="004324B1">
        <w:rPr>
          <w:sz w:val="28"/>
          <w:szCs w:val="28"/>
        </w:rPr>
        <w:t>r of the Trustees for their</w:t>
      </w:r>
      <w:r w:rsidR="004F16C8">
        <w:rPr>
          <w:sz w:val="28"/>
          <w:szCs w:val="28"/>
        </w:rPr>
        <w:t xml:space="preserve"> exclusion to be rescinded.</w:t>
      </w:r>
    </w:p>
    <w:p w14:paraId="79C6586E" w14:textId="77777777" w:rsidR="004F16C8" w:rsidRDefault="004F16C8">
      <w:pPr>
        <w:rPr>
          <w:sz w:val="28"/>
          <w:szCs w:val="28"/>
        </w:rPr>
      </w:pPr>
      <w:r>
        <w:rPr>
          <w:sz w:val="28"/>
          <w:szCs w:val="28"/>
        </w:rPr>
        <w:t>It shall then be for the Chair of the Tru</w:t>
      </w:r>
      <w:r w:rsidR="004324B1">
        <w:rPr>
          <w:sz w:val="28"/>
          <w:szCs w:val="28"/>
        </w:rPr>
        <w:t>stees to speak to any</w:t>
      </w:r>
      <w:r>
        <w:rPr>
          <w:sz w:val="28"/>
          <w:szCs w:val="28"/>
        </w:rPr>
        <w:t xml:space="preserve"> volunteer, trustee or other </w:t>
      </w:r>
      <w:r w:rsidR="004324B1">
        <w:rPr>
          <w:sz w:val="28"/>
          <w:szCs w:val="28"/>
        </w:rPr>
        <w:t xml:space="preserve">interested </w:t>
      </w:r>
      <w:r>
        <w:rPr>
          <w:sz w:val="28"/>
          <w:szCs w:val="28"/>
        </w:rPr>
        <w:t>person (including professionals) in order to make a decision on review.</w:t>
      </w:r>
    </w:p>
    <w:p w14:paraId="493B67A6" w14:textId="77777777" w:rsidR="004F16C8" w:rsidRDefault="004F16C8">
      <w:pPr>
        <w:rPr>
          <w:sz w:val="28"/>
          <w:szCs w:val="28"/>
        </w:rPr>
      </w:pPr>
      <w:r>
        <w:rPr>
          <w:sz w:val="28"/>
          <w:szCs w:val="28"/>
        </w:rPr>
        <w:t>On review, the Chair of the Trustees may make one of the following decisions:</w:t>
      </w:r>
    </w:p>
    <w:p w14:paraId="07043688" w14:textId="77777777" w:rsidR="004F16C8" w:rsidRDefault="004F16C8" w:rsidP="004F1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fully rescind any previous exclusion</w:t>
      </w:r>
    </w:p>
    <w:p w14:paraId="47ACB01C" w14:textId="77777777" w:rsidR="004F16C8" w:rsidRDefault="004F16C8" w:rsidP="004F1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rescind any previous exclusion but to attach any such conditions of future attendances as the Chair sees fit</w:t>
      </w:r>
    </w:p>
    <w:p w14:paraId="46ECFE8F" w14:textId="77777777" w:rsidR="000378E0" w:rsidRDefault="004F16C8" w:rsidP="004F1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0378E0" w:rsidRPr="004F16C8">
        <w:rPr>
          <w:sz w:val="28"/>
          <w:szCs w:val="28"/>
        </w:rPr>
        <w:t xml:space="preserve"> </w:t>
      </w:r>
      <w:r>
        <w:rPr>
          <w:sz w:val="28"/>
          <w:szCs w:val="28"/>
        </w:rPr>
        <w:t>confirm that the earlier exclusion do continue</w:t>
      </w:r>
    </w:p>
    <w:p w14:paraId="0CEE8C5E" w14:textId="77777777" w:rsidR="004324B1" w:rsidRDefault="004324B1" w:rsidP="004324B1">
      <w:pPr>
        <w:rPr>
          <w:sz w:val="28"/>
          <w:szCs w:val="28"/>
        </w:rPr>
      </w:pPr>
      <w:r>
        <w:rPr>
          <w:sz w:val="28"/>
          <w:szCs w:val="28"/>
        </w:rPr>
        <w:t>In the event of the Chair making a decision in accordance with clause 3 above, then no further application may be made against any exclusion for a further period of 6 months. On making any decision on whether on whether to exclude or not, the Chair is under no obligation to provide any reason for the decision that he/she has taken.</w:t>
      </w:r>
    </w:p>
    <w:p w14:paraId="368BB283" w14:textId="77777777" w:rsidR="00EE42E9" w:rsidRDefault="00EE42E9" w:rsidP="004324B1">
      <w:pPr>
        <w:rPr>
          <w:sz w:val="28"/>
          <w:szCs w:val="28"/>
        </w:rPr>
      </w:pPr>
      <w:r>
        <w:rPr>
          <w:sz w:val="28"/>
          <w:szCs w:val="28"/>
        </w:rPr>
        <w:t>The decision of the Chair is final.</w:t>
      </w:r>
    </w:p>
    <w:p w14:paraId="284C268E" w14:textId="77777777" w:rsidR="004324B1" w:rsidRDefault="004324B1" w:rsidP="004324B1">
      <w:pPr>
        <w:rPr>
          <w:sz w:val="28"/>
          <w:szCs w:val="28"/>
        </w:rPr>
      </w:pPr>
    </w:p>
    <w:p w14:paraId="0C6FDCB2" w14:textId="77777777" w:rsidR="004324B1" w:rsidRDefault="004324B1" w:rsidP="004324B1">
      <w:pPr>
        <w:rPr>
          <w:sz w:val="28"/>
          <w:szCs w:val="28"/>
        </w:rPr>
      </w:pPr>
    </w:p>
    <w:p w14:paraId="3A725A9A" w14:textId="77777777" w:rsidR="004324B1" w:rsidRPr="004324B1" w:rsidRDefault="004324B1" w:rsidP="004324B1">
      <w:pPr>
        <w:rPr>
          <w:sz w:val="28"/>
          <w:szCs w:val="28"/>
        </w:rPr>
      </w:pPr>
      <w:r>
        <w:rPr>
          <w:sz w:val="28"/>
          <w:szCs w:val="28"/>
        </w:rPr>
        <w:t>Dated 13</w:t>
      </w:r>
      <w:r w:rsidRPr="004324B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2024</w:t>
      </w:r>
    </w:p>
    <w:p w14:paraId="500A99CA" w14:textId="77777777" w:rsidR="004F16C8" w:rsidRPr="004324B1" w:rsidRDefault="004F16C8" w:rsidP="004324B1">
      <w:pPr>
        <w:ind w:left="720"/>
        <w:rPr>
          <w:sz w:val="28"/>
          <w:szCs w:val="28"/>
        </w:rPr>
      </w:pPr>
    </w:p>
    <w:p w14:paraId="41BABE0A" w14:textId="77777777" w:rsidR="000378E0" w:rsidRPr="000378E0" w:rsidRDefault="000378E0">
      <w:pPr>
        <w:rPr>
          <w:sz w:val="48"/>
          <w:szCs w:val="48"/>
        </w:rPr>
      </w:pPr>
    </w:p>
    <w:sectPr w:rsidR="000378E0" w:rsidRPr="0003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3BB4"/>
    <w:multiLevelType w:val="hybridMultilevel"/>
    <w:tmpl w:val="8B829E28"/>
    <w:lvl w:ilvl="0" w:tplc="D3C00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595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E0"/>
    <w:rsid w:val="000378E0"/>
    <w:rsid w:val="00062962"/>
    <w:rsid w:val="004324B1"/>
    <w:rsid w:val="0043683C"/>
    <w:rsid w:val="004F16C8"/>
    <w:rsid w:val="00AC5D5D"/>
    <w:rsid w:val="00EE42E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5346"/>
  <w15:chartTrackingRefBased/>
  <w15:docId w15:val="{9D2EDA40-225A-460A-AD89-BE22C72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Killah</dc:creator>
  <cp:keywords/>
  <dc:description/>
  <cp:lastModifiedBy>Fair Frome</cp:lastModifiedBy>
  <cp:revision>3</cp:revision>
  <dcterms:created xsi:type="dcterms:W3CDTF">2024-05-14T15:09:00Z</dcterms:created>
  <dcterms:modified xsi:type="dcterms:W3CDTF">2024-05-14T15:13:00Z</dcterms:modified>
</cp:coreProperties>
</file>