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FBF97" w14:textId="6F464E2E" w:rsidR="004D043A" w:rsidRDefault="462AE3A8" w:rsidP="0400C531">
      <w:pPr>
        <w:spacing w:after="0" w:line="276" w:lineRule="auto"/>
        <w:jc w:val="center"/>
        <w:rPr>
          <w:rFonts w:ascii="Arial" w:eastAsia="Arial" w:hAnsi="Arial" w:cs="Arial"/>
          <w:sz w:val="24"/>
          <w:szCs w:val="24"/>
        </w:rPr>
      </w:pPr>
      <w:r>
        <w:rPr>
          <w:noProof/>
        </w:rPr>
        <w:drawing>
          <wp:inline distT="0" distB="0" distL="0" distR="0" wp14:anchorId="68686CA9" wp14:editId="6B6B881E">
            <wp:extent cx="742950" cy="749643"/>
            <wp:effectExtent l="0" t="0" r="0" b="0"/>
            <wp:docPr id="805278759" name="Picture 80527875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2950" cy="749643"/>
                    </a:xfrm>
                    <a:prstGeom prst="rect">
                      <a:avLst/>
                    </a:prstGeom>
                  </pic:spPr>
                </pic:pic>
              </a:graphicData>
            </a:graphic>
          </wp:inline>
        </w:drawing>
      </w:r>
    </w:p>
    <w:p w14:paraId="39811B26" w14:textId="2FF13503" w:rsidR="004D043A" w:rsidRDefault="004D043A" w:rsidP="0400C531">
      <w:pPr>
        <w:spacing w:after="0" w:line="276" w:lineRule="auto"/>
        <w:jc w:val="center"/>
        <w:rPr>
          <w:rFonts w:ascii="Arial" w:eastAsia="Arial" w:hAnsi="Arial" w:cs="Arial"/>
          <w:sz w:val="24"/>
          <w:szCs w:val="24"/>
        </w:rPr>
      </w:pPr>
    </w:p>
    <w:p w14:paraId="36E85702" w14:textId="1E2DD81A" w:rsidR="004D043A" w:rsidRDefault="462AE3A8" w:rsidP="0400C531">
      <w:pPr>
        <w:spacing w:after="0" w:line="276" w:lineRule="auto"/>
        <w:jc w:val="center"/>
        <w:rPr>
          <w:rFonts w:ascii="Arial" w:eastAsia="Arial" w:hAnsi="Arial" w:cs="Arial"/>
          <w:sz w:val="24"/>
          <w:szCs w:val="24"/>
        </w:rPr>
      </w:pPr>
      <w:r w:rsidRPr="0400C531">
        <w:rPr>
          <w:rFonts w:ascii="Arial" w:eastAsia="Arial" w:hAnsi="Arial" w:cs="Arial"/>
          <w:b/>
          <w:bCs/>
          <w:sz w:val="24"/>
          <w:szCs w:val="24"/>
        </w:rPr>
        <w:t>FAIR FROME</w:t>
      </w:r>
    </w:p>
    <w:p w14:paraId="496154D8" w14:textId="6B94057F" w:rsidR="004D043A" w:rsidRDefault="004D043A" w:rsidP="0400C531">
      <w:pPr>
        <w:spacing w:after="0" w:line="276" w:lineRule="auto"/>
        <w:jc w:val="center"/>
        <w:rPr>
          <w:rFonts w:ascii="Arial" w:eastAsia="Arial" w:hAnsi="Arial" w:cs="Arial"/>
          <w:sz w:val="24"/>
          <w:szCs w:val="24"/>
        </w:rPr>
      </w:pPr>
    </w:p>
    <w:p w14:paraId="068E027E" w14:textId="2695E0CB" w:rsidR="004D043A" w:rsidRDefault="462AE3A8" w:rsidP="0400C531">
      <w:pPr>
        <w:spacing w:after="0" w:line="276" w:lineRule="auto"/>
        <w:jc w:val="center"/>
        <w:rPr>
          <w:rFonts w:ascii="Arial" w:eastAsia="Arial" w:hAnsi="Arial" w:cs="Arial"/>
          <w:sz w:val="24"/>
          <w:szCs w:val="24"/>
        </w:rPr>
      </w:pPr>
      <w:r w:rsidRPr="0400C531">
        <w:rPr>
          <w:rFonts w:ascii="Arial" w:eastAsia="Arial" w:hAnsi="Arial" w:cs="Arial"/>
          <w:b/>
          <w:bCs/>
          <w:sz w:val="24"/>
          <w:szCs w:val="24"/>
        </w:rPr>
        <w:t>VOLUNTEER MANAGMENT POLICY</w:t>
      </w:r>
    </w:p>
    <w:p w14:paraId="3125F125" w14:textId="4CF72AE4" w:rsidR="004D043A" w:rsidRDefault="004D043A" w:rsidP="0400C531">
      <w:pPr>
        <w:jc w:val="center"/>
        <w:rPr>
          <w:b/>
          <w:bCs/>
          <w:sz w:val="36"/>
          <w:szCs w:val="36"/>
          <w:u w:val="single"/>
        </w:rPr>
      </w:pPr>
    </w:p>
    <w:p w14:paraId="0A37501D" w14:textId="3C5D4698" w:rsidR="004D043A" w:rsidRDefault="462AE3A8" w:rsidP="0400C531">
      <w:pPr>
        <w:spacing w:after="0" w:line="276" w:lineRule="auto"/>
        <w:rPr>
          <w:rFonts w:ascii="Arial" w:eastAsia="Arial" w:hAnsi="Arial" w:cs="Arial"/>
          <w:sz w:val="24"/>
          <w:szCs w:val="24"/>
        </w:rPr>
      </w:pPr>
      <w:r w:rsidRPr="0400C531">
        <w:rPr>
          <w:rFonts w:ascii="Arial" w:eastAsia="Arial" w:hAnsi="Arial" w:cs="Arial"/>
          <w:b/>
          <w:bCs/>
          <w:sz w:val="24"/>
          <w:szCs w:val="24"/>
          <w:u w:val="single"/>
        </w:rPr>
        <w:t>Policy Statement</w:t>
      </w:r>
    </w:p>
    <w:p w14:paraId="0A53F3FE" w14:textId="77777777" w:rsidR="006178FC" w:rsidRDefault="006178FC" w:rsidP="0400C531">
      <w:pPr>
        <w:rPr>
          <w:rFonts w:ascii="Arial" w:eastAsia="Arial" w:hAnsi="Arial" w:cs="Arial"/>
          <w:sz w:val="24"/>
          <w:szCs w:val="24"/>
        </w:rPr>
      </w:pPr>
      <w:r w:rsidRPr="0400C531">
        <w:rPr>
          <w:rFonts w:ascii="Arial" w:eastAsia="Arial" w:hAnsi="Arial" w:cs="Arial"/>
          <w:sz w:val="24"/>
          <w:szCs w:val="24"/>
        </w:rPr>
        <w:t>Fair Frome is a local charity which aims to support people in Frome and the surrounding area who are living in poverty. We will involve more people more effectively in volunteering to solve more problems and enrich communities</w:t>
      </w:r>
    </w:p>
    <w:p w14:paraId="52833444" w14:textId="77777777" w:rsidR="006178FC" w:rsidRDefault="006178FC" w:rsidP="0400C531">
      <w:pPr>
        <w:rPr>
          <w:rFonts w:ascii="Arial" w:eastAsia="Arial" w:hAnsi="Arial" w:cs="Arial"/>
          <w:sz w:val="24"/>
          <w:szCs w:val="24"/>
        </w:rPr>
      </w:pPr>
      <w:r w:rsidRPr="0400C531">
        <w:rPr>
          <w:rFonts w:ascii="Arial" w:eastAsia="Arial" w:hAnsi="Arial" w:cs="Arial"/>
          <w:sz w:val="24"/>
          <w:szCs w:val="24"/>
        </w:rPr>
        <w:t>We will do this by:</w:t>
      </w:r>
    </w:p>
    <w:p w14:paraId="57DADC1B" w14:textId="77777777" w:rsidR="006178FC" w:rsidRDefault="006178FC" w:rsidP="0400C531">
      <w:pPr>
        <w:pStyle w:val="ListParagraph"/>
        <w:numPr>
          <w:ilvl w:val="0"/>
          <w:numId w:val="1"/>
        </w:numPr>
        <w:rPr>
          <w:rFonts w:ascii="Arial" w:eastAsia="Arial" w:hAnsi="Arial" w:cs="Arial"/>
          <w:sz w:val="24"/>
          <w:szCs w:val="24"/>
        </w:rPr>
      </w:pPr>
      <w:r w:rsidRPr="0400C531">
        <w:rPr>
          <w:rFonts w:ascii="Arial" w:eastAsia="Arial" w:hAnsi="Arial" w:cs="Arial"/>
          <w:sz w:val="24"/>
          <w:szCs w:val="24"/>
        </w:rPr>
        <w:t>Providing a wide range of volunteering opportunities.</w:t>
      </w:r>
    </w:p>
    <w:p w14:paraId="46B76DF3" w14:textId="77777777" w:rsidR="006178FC" w:rsidRDefault="006178FC" w:rsidP="0400C531">
      <w:pPr>
        <w:pStyle w:val="ListParagraph"/>
        <w:numPr>
          <w:ilvl w:val="0"/>
          <w:numId w:val="1"/>
        </w:numPr>
        <w:rPr>
          <w:rFonts w:ascii="Arial" w:eastAsia="Arial" w:hAnsi="Arial" w:cs="Arial"/>
          <w:sz w:val="24"/>
          <w:szCs w:val="24"/>
        </w:rPr>
      </w:pPr>
      <w:r w:rsidRPr="0400C531">
        <w:rPr>
          <w:rFonts w:ascii="Arial" w:eastAsia="Arial" w:hAnsi="Arial" w:cs="Arial"/>
          <w:sz w:val="24"/>
          <w:szCs w:val="24"/>
        </w:rPr>
        <w:t>Creating an inclusive environment in which to volunteer.</w:t>
      </w:r>
    </w:p>
    <w:p w14:paraId="595C9FF4" w14:textId="77777777" w:rsidR="006178FC" w:rsidRDefault="006178FC" w:rsidP="0400C531">
      <w:pPr>
        <w:rPr>
          <w:rFonts w:ascii="Arial" w:eastAsia="Arial" w:hAnsi="Arial" w:cs="Arial"/>
          <w:sz w:val="24"/>
          <w:szCs w:val="24"/>
        </w:rPr>
      </w:pPr>
      <w:r w:rsidRPr="0400C531">
        <w:rPr>
          <w:rFonts w:ascii="Arial" w:eastAsia="Arial" w:hAnsi="Arial" w:cs="Arial"/>
          <w:b/>
          <w:bCs/>
          <w:sz w:val="24"/>
          <w:szCs w:val="24"/>
        </w:rPr>
        <w:t>Fair Frome</w:t>
      </w:r>
      <w:r w:rsidRPr="0400C531">
        <w:rPr>
          <w:rFonts w:ascii="Arial" w:eastAsia="Arial" w:hAnsi="Arial" w:cs="Arial"/>
          <w:sz w:val="24"/>
          <w:szCs w:val="24"/>
        </w:rPr>
        <w:t xml:space="preserve"> is committed to involving the volunteers directly with the organisation to:</w:t>
      </w:r>
    </w:p>
    <w:p w14:paraId="4444F641" w14:textId="77777777" w:rsidR="006178FC" w:rsidRDefault="006178FC" w:rsidP="0400C531">
      <w:pPr>
        <w:pStyle w:val="ListParagraph"/>
        <w:numPr>
          <w:ilvl w:val="0"/>
          <w:numId w:val="2"/>
        </w:numPr>
        <w:rPr>
          <w:rFonts w:ascii="Arial" w:eastAsia="Arial" w:hAnsi="Arial" w:cs="Arial"/>
          <w:sz w:val="24"/>
          <w:szCs w:val="24"/>
        </w:rPr>
      </w:pPr>
      <w:r w:rsidRPr="0400C531">
        <w:rPr>
          <w:rFonts w:ascii="Arial" w:eastAsia="Arial" w:hAnsi="Arial" w:cs="Arial"/>
          <w:sz w:val="24"/>
          <w:szCs w:val="24"/>
        </w:rPr>
        <w:t>Contribute to the delivery of our services.</w:t>
      </w:r>
    </w:p>
    <w:p w14:paraId="7BA7A08F" w14:textId="77777777" w:rsidR="006178FC" w:rsidRDefault="006178FC" w:rsidP="0400C531">
      <w:pPr>
        <w:pStyle w:val="ListParagraph"/>
        <w:numPr>
          <w:ilvl w:val="0"/>
          <w:numId w:val="2"/>
        </w:numPr>
        <w:rPr>
          <w:rFonts w:ascii="Arial" w:eastAsia="Arial" w:hAnsi="Arial" w:cs="Arial"/>
          <w:sz w:val="24"/>
          <w:szCs w:val="24"/>
        </w:rPr>
      </w:pPr>
      <w:r w:rsidRPr="0400C531">
        <w:rPr>
          <w:rFonts w:ascii="Arial" w:eastAsia="Arial" w:hAnsi="Arial" w:cs="Arial"/>
          <w:sz w:val="24"/>
          <w:szCs w:val="24"/>
        </w:rPr>
        <w:t>Form our board of management</w:t>
      </w:r>
    </w:p>
    <w:p w14:paraId="02F3ECF5" w14:textId="77777777" w:rsidR="006178FC" w:rsidRDefault="006178FC" w:rsidP="0400C531">
      <w:pPr>
        <w:pStyle w:val="ListParagraph"/>
        <w:numPr>
          <w:ilvl w:val="0"/>
          <w:numId w:val="2"/>
        </w:numPr>
        <w:rPr>
          <w:rFonts w:ascii="Arial" w:eastAsia="Arial" w:hAnsi="Arial" w:cs="Arial"/>
          <w:sz w:val="24"/>
          <w:szCs w:val="24"/>
        </w:rPr>
      </w:pPr>
      <w:r w:rsidRPr="0400C531">
        <w:rPr>
          <w:rFonts w:ascii="Arial" w:eastAsia="Arial" w:hAnsi="Arial" w:cs="Arial"/>
          <w:sz w:val="24"/>
          <w:szCs w:val="24"/>
        </w:rPr>
        <w:t>Make sure we are responsive to the needs of our users.</w:t>
      </w:r>
    </w:p>
    <w:p w14:paraId="015F4CE9" w14:textId="77777777" w:rsidR="006178FC" w:rsidRDefault="006178FC" w:rsidP="0400C531">
      <w:pPr>
        <w:pStyle w:val="ListParagraph"/>
        <w:numPr>
          <w:ilvl w:val="0"/>
          <w:numId w:val="2"/>
        </w:numPr>
        <w:rPr>
          <w:rFonts w:ascii="Arial" w:eastAsia="Arial" w:hAnsi="Arial" w:cs="Arial"/>
          <w:sz w:val="24"/>
          <w:szCs w:val="24"/>
        </w:rPr>
      </w:pPr>
      <w:r w:rsidRPr="0400C531">
        <w:rPr>
          <w:rFonts w:ascii="Arial" w:eastAsia="Arial" w:hAnsi="Arial" w:cs="Arial"/>
          <w:sz w:val="24"/>
          <w:szCs w:val="24"/>
        </w:rPr>
        <w:t>Provide different skills and perspectives.</w:t>
      </w:r>
    </w:p>
    <w:p w14:paraId="3B138226" w14:textId="77777777" w:rsidR="006178FC" w:rsidRDefault="006178FC" w:rsidP="0400C531">
      <w:pPr>
        <w:pStyle w:val="ListParagraph"/>
        <w:numPr>
          <w:ilvl w:val="0"/>
          <w:numId w:val="2"/>
        </w:numPr>
        <w:rPr>
          <w:rFonts w:ascii="Arial" w:eastAsia="Arial" w:hAnsi="Arial" w:cs="Arial"/>
          <w:sz w:val="24"/>
          <w:szCs w:val="24"/>
        </w:rPr>
      </w:pPr>
      <w:r w:rsidRPr="0400C531">
        <w:rPr>
          <w:rFonts w:ascii="Arial" w:eastAsia="Arial" w:hAnsi="Arial" w:cs="Arial"/>
          <w:sz w:val="24"/>
          <w:szCs w:val="24"/>
        </w:rPr>
        <w:t>Evaluate and develop our services.</w:t>
      </w:r>
    </w:p>
    <w:p w14:paraId="5DAB6C7B" w14:textId="1943C454" w:rsidR="00294F7C" w:rsidRDefault="006178FC" w:rsidP="006178FC">
      <w:r w:rsidRPr="0400C531">
        <w:rPr>
          <w:rFonts w:ascii="Arial" w:eastAsia="Arial" w:hAnsi="Arial" w:cs="Arial"/>
          <w:sz w:val="24"/>
          <w:szCs w:val="24"/>
        </w:rPr>
        <w:t xml:space="preserve">This volunteer policy sets out the principles and practices by which we involve volunteers. </w:t>
      </w:r>
    </w:p>
    <w:p w14:paraId="732BCBE6" w14:textId="77777777" w:rsidR="006178FC" w:rsidRPr="006178FC" w:rsidRDefault="006178FC" w:rsidP="0400C531">
      <w:pPr>
        <w:rPr>
          <w:rFonts w:ascii="Arial" w:eastAsia="Arial" w:hAnsi="Arial" w:cs="Arial"/>
          <w:b/>
          <w:bCs/>
          <w:sz w:val="24"/>
          <w:szCs w:val="24"/>
          <w:u w:val="single"/>
        </w:rPr>
      </w:pPr>
      <w:r w:rsidRPr="0400C531">
        <w:rPr>
          <w:rFonts w:ascii="Arial" w:eastAsia="Arial" w:hAnsi="Arial" w:cs="Arial"/>
          <w:b/>
          <w:bCs/>
          <w:sz w:val="24"/>
          <w:szCs w:val="24"/>
          <w:u w:val="single"/>
        </w:rPr>
        <w:t>Principles</w:t>
      </w:r>
    </w:p>
    <w:p w14:paraId="46C68272" w14:textId="118A6712" w:rsidR="00CB04D7" w:rsidRDefault="006178FC" w:rsidP="0400C531">
      <w:pPr>
        <w:rPr>
          <w:rFonts w:ascii="Arial" w:eastAsia="Arial" w:hAnsi="Arial" w:cs="Arial"/>
          <w:b/>
          <w:bCs/>
          <w:sz w:val="24"/>
          <w:szCs w:val="24"/>
        </w:rPr>
      </w:pPr>
      <w:r w:rsidRPr="0400C531">
        <w:rPr>
          <w:rFonts w:ascii="Arial" w:eastAsia="Arial" w:hAnsi="Arial" w:cs="Arial"/>
          <w:b/>
          <w:bCs/>
          <w:sz w:val="24"/>
          <w:szCs w:val="24"/>
        </w:rPr>
        <w:t>Fair Frome</w:t>
      </w:r>
      <w:r w:rsidR="395161C8" w:rsidRPr="0400C531">
        <w:rPr>
          <w:rFonts w:ascii="Arial" w:eastAsia="Arial" w:hAnsi="Arial" w:cs="Arial"/>
          <w:b/>
          <w:bCs/>
          <w:sz w:val="24"/>
          <w:szCs w:val="24"/>
        </w:rPr>
        <w:t>...</w:t>
      </w:r>
    </w:p>
    <w:p w14:paraId="4F0FFCBB" w14:textId="77777777" w:rsidR="006178FC" w:rsidRDefault="00CB04D7" w:rsidP="0400C531">
      <w:pPr>
        <w:pStyle w:val="ListParagraph"/>
        <w:numPr>
          <w:ilvl w:val="0"/>
          <w:numId w:val="3"/>
        </w:numPr>
        <w:rPr>
          <w:rFonts w:ascii="Arial" w:eastAsia="Arial" w:hAnsi="Arial" w:cs="Arial"/>
          <w:sz w:val="24"/>
          <w:szCs w:val="24"/>
        </w:rPr>
      </w:pPr>
      <w:r w:rsidRPr="0400C531">
        <w:rPr>
          <w:rFonts w:ascii="Arial" w:eastAsia="Arial" w:hAnsi="Arial" w:cs="Arial"/>
          <w:sz w:val="24"/>
          <w:szCs w:val="24"/>
        </w:rPr>
        <w:t>Recognises that voluntary work brings benefits to volunteers themselves, to service users and to paid staff.</w:t>
      </w:r>
    </w:p>
    <w:p w14:paraId="3731FBD0" w14:textId="77777777" w:rsidR="00CB04D7" w:rsidRDefault="00CB04D7" w:rsidP="0400C531">
      <w:pPr>
        <w:pStyle w:val="ListParagraph"/>
        <w:numPr>
          <w:ilvl w:val="0"/>
          <w:numId w:val="3"/>
        </w:numPr>
        <w:rPr>
          <w:rFonts w:ascii="Arial" w:eastAsia="Arial" w:hAnsi="Arial" w:cs="Arial"/>
          <w:sz w:val="24"/>
          <w:szCs w:val="24"/>
        </w:rPr>
      </w:pPr>
      <w:r w:rsidRPr="0400C531">
        <w:rPr>
          <w:rFonts w:ascii="Arial" w:eastAsia="Arial" w:hAnsi="Arial" w:cs="Arial"/>
          <w:sz w:val="24"/>
          <w:szCs w:val="24"/>
        </w:rPr>
        <w:t>Will ensure that volunteers are integrated into the organisational structure and that mechanism</w:t>
      </w:r>
      <w:r w:rsidR="00B753EE" w:rsidRPr="0400C531">
        <w:rPr>
          <w:rFonts w:ascii="Arial" w:eastAsia="Arial" w:hAnsi="Arial" w:cs="Arial"/>
          <w:sz w:val="24"/>
          <w:szCs w:val="24"/>
        </w:rPr>
        <w:t>s</w:t>
      </w:r>
      <w:r w:rsidRPr="0400C531">
        <w:rPr>
          <w:rFonts w:ascii="Arial" w:eastAsia="Arial" w:hAnsi="Arial" w:cs="Arial"/>
          <w:sz w:val="24"/>
          <w:szCs w:val="24"/>
        </w:rPr>
        <w:t xml:space="preserve"> are in place for them to contribute to project work.</w:t>
      </w:r>
    </w:p>
    <w:p w14:paraId="73977303" w14:textId="77777777" w:rsidR="00CB04D7" w:rsidRDefault="00CB04D7" w:rsidP="0400C531">
      <w:pPr>
        <w:pStyle w:val="ListParagraph"/>
        <w:numPr>
          <w:ilvl w:val="0"/>
          <w:numId w:val="3"/>
        </w:numPr>
        <w:rPr>
          <w:rFonts w:ascii="Arial" w:eastAsia="Arial" w:hAnsi="Arial" w:cs="Arial"/>
          <w:sz w:val="24"/>
          <w:szCs w:val="24"/>
        </w:rPr>
      </w:pPr>
      <w:r w:rsidRPr="0400C531">
        <w:rPr>
          <w:rFonts w:ascii="Arial" w:eastAsia="Arial" w:hAnsi="Arial" w:cs="Arial"/>
          <w:sz w:val="24"/>
          <w:szCs w:val="24"/>
        </w:rPr>
        <w:t xml:space="preserve">Expects that staff at all levels will work positively with volunteers and, where appropriate,  </w:t>
      </w:r>
    </w:p>
    <w:p w14:paraId="24C934CC" w14:textId="77777777" w:rsidR="00CB04D7" w:rsidRDefault="00B753EE" w:rsidP="0400C531">
      <w:pPr>
        <w:pStyle w:val="ListParagraph"/>
        <w:rPr>
          <w:rFonts w:ascii="Arial" w:eastAsia="Arial" w:hAnsi="Arial" w:cs="Arial"/>
          <w:sz w:val="24"/>
          <w:szCs w:val="24"/>
        </w:rPr>
      </w:pPr>
      <w:r w:rsidRPr="0400C531">
        <w:rPr>
          <w:rFonts w:ascii="Arial" w:eastAsia="Arial" w:hAnsi="Arial" w:cs="Arial"/>
          <w:sz w:val="24"/>
          <w:szCs w:val="24"/>
        </w:rPr>
        <w:t>w</w:t>
      </w:r>
      <w:r w:rsidR="00CB04D7" w:rsidRPr="0400C531">
        <w:rPr>
          <w:rFonts w:ascii="Arial" w:eastAsia="Arial" w:hAnsi="Arial" w:cs="Arial"/>
          <w:sz w:val="24"/>
          <w:szCs w:val="24"/>
        </w:rPr>
        <w:t>ill actively seek to involve them in their work.</w:t>
      </w:r>
    </w:p>
    <w:p w14:paraId="16C073D4" w14:textId="77777777" w:rsidR="00CB04D7" w:rsidRDefault="00CB04D7" w:rsidP="0400C531">
      <w:pPr>
        <w:pStyle w:val="ListParagraph"/>
        <w:numPr>
          <w:ilvl w:val="0"/>
          <w:numId w:val="3"/>
        </w:numPr>
        <w:rPr>
          <w:rFonts w:ascii="Arial" w:eastAsia="Arial" w:hAnsi="Arial" w:cs="Arial"/>
          <w:sz w:val="24"/>
          <w:szCs w:val="24"/>
        </w:rPr>
      </w:pPr>
      <w:r w:rsidRPr="0400C531">
        <w:rPr>
          <w:rFonts w:ascii="Arial" w:eastAsia="Arial" w:hAnsi="Arial" w:cs="Arial"/>
          <w:sz w:val="24"/>
          <w:szCs w:val="24"/>
        </w:rPr>
        <w:t>Recognises that volunteers require rewarding work and personal development and will seek to help volunteers to meet their needs, as well as providing training for them to do their work effectively.</w:t>
      </w:r>
    </w:p>
    <w:p w14:paraId="130D1A0F" w14:textId="3544E749" w:rsidR="00CB04D7" w:rsidRDefault="00CB04D7" w:rsidP="0400C531">
      <w:pPr>
        <w:pStyle w:val="ListParagraph"/>
        <w:numPr>
          <w:ilvl w:val="0"/>
          <w:numId w:val="3"/>
        </w:numPr>
        <w:rPr>
          <w:rFonts w:ascii="Arial" w:eastAsia="Arial" w:hAnsi="Arial" w:cs="Arial"/>
          <w:sz w:val="24"/>
          <w:szCs w:val="24"/>
        </w:rPr>
      </w:pPr>
      <w:r w:rsidRPr="0400C531">
        <w:rPr>
          <w:rFonts w:ascii="Arial" w:eastAsia="Arial" w:hAnsi="Arial" w:cs="Arial"/>
          <w:sz w:val="24"/>
          <w:szCs w:val="24"/>
        </w:rPr>
        <w:t>Will offer reimbursement for any expenses occurred above and beyond normal volunteer duties.</w:t>
      </w:r>
      <w:r w:rsidR="006C5413">
        <w:rPr>
          <w:rFonts w:ascii="Arial" w:eastAsia="Arial" w:hAnsi="Arial" w:cs="Arial"/>
          <w:sz w:val="24"/>
          <w:szCs w:val="24"/>
        </w:rPr>
        <w:t xml:space="preserve"> Please see our Expenses policy.</w:t>
      </w:r>
    </w:p>
    <w:p w14:paraId="11DE4BD7" w14:textId="77777777" w:rsidR="00CB04D7" w:rsidRDefault="00CB04D7" w:rsidP="0400C531">
      <w:pPr>
        <w:pStyle w:val="ListParagraph"/>
        <w:numPr>
          <w:ilvl w:val="0"/>
          <w:numId w:val="3"/>
        </w:numPr>
        <w:rPr>
          <w:rFonts w:ascii="Arial" w:eastAsia="Arial" w:hAnsi="Arial" w:cs="Arial"/>
          <w:sz w:val="24"/>
          <w:szCs w:val="24"/>
        </w:rPr>
      </w:pPr>
      <w:r w:rsidRPr="0400C531">
        <w:rPr>
          <w:rFonts w:ascii="Arial" w:eastAsia="Arial" w:hAnsi="Arial" w:cs="Arial"/>
          <w:sz w:val="24"/>
          <w:szCs w:val="24"/>
        </w:rPr>
        <w:t>Will provide clear roles and responsibilities for volunteers and staff.</w:t>
      </w:r>
    </w:p>
    <w:p w14:paraId="30B11424" w14:textId="77777777" w:rsidR="00CB04D7" w:rsidRDefault="00CB04D7" w:rsidP="0400C531">
      <w:pPr>
        <w:pStyle w:val="ListParagraph"/>
        <w:numPr>
          <w:ilvl w:val="0"/>
          <w:numId w:val="3"/>
        </w:numPr>
        <w:rPr>
          <w:rFonts w:ascii="Arial" w:eastAsia="Arial" w:hAnsi="Arial" w:cs="Arial"/>
          <w:sz w:val="24"/>
          <w:szCs w:val="24"/>
        </w:rPr>
      </w:pPr>
      <w:r w:rsidRPr="0400C531">
        <w:rPr>
          <w:rFonts w:ascii="Arial" w:eastAsia="Arial" w:hAnsi="Arial" w:cs="Arial"/>
          <w:sz w:val="24"/>
          <w:szCs w:val="24"/>
        </w:rPr>
        <w:t>Aims to provide equality of opportunity.</w:t>
      </w:r>
    </w:p>
    <w:p w14:paraId="02EB378F" w14:textId="77777777" w:rsidR="00CB04D7" w:rsidRDefault="00CB04D7" w:rsidP="0400C531">
      <w:pPr>
        <w:pStyle w:val="ListParagraph"/>
        <w:jc w:val="both"/>
        <w:rPr>
          <w:rFonts w:ascii="Arial" w:eastAsia="Arial" w:hAnsi="Arial" w:cs="Arial"/>
          <w:sz w:val="24"/>
          <w:szCs w:val="24"/>
        </w:rPr>
      </w:pPr>
    </w:p>
    <w:p w14:paraId="6ED0DE76" w14:textId="77777777" w:rsidR="00CB04D7" w:rsidRDefault="00CB04D7" w:rsidP="0400C531">
      <w:pPr>
        <w:rPr>
          <w:rFonts w:ascii="Arial" w:eastAsia="Arial" w:hAnsi="Arial" w:cs="Arial"/>
          <w:b/>
          <w:bCs/>
          <w:sz w:val="24"/>
          <w:szCs w:val="24"/>
          <w:u w:val="single"/>
        </w:rPr>
      </w:pPr>
      <w:r w:rsidRPr="0400C531">
        <w:rPr>
          <w:rFonts w:ascii="Arial" w:eastAsia="Arial" w:hAnsi="Arial" w:cs="Arial"/>
          <w:b/>
          <w:bCs/>
          <w:sz w:val="24"/>
          <w:szCs w:val="24"/>
          <w:u w:val="single"/>
        </w:rPr>
        <w:t>Recruitment Process for Volunteers</w:t>
      </w:r>
    </w:p>
    <w:p w14:paraId="6A0907AC" w14:textId="216B1E96" w:rsidR="00CB04D7" w:rsidRDefault="00CB04D7" w:rsidP="0400C531">
      <w:pPr>
        <w:pStyle w:val="ListParagraph"/>
        <w:numPr>
          <w:ilvl w:val="0"/>
          <w:numId w:val="4"/>
        </w:numPr>
        <w:rPr>
          <w:rFonts w:ascii="Arial" w:eastAsia="Arial" w:hAnsi="Arial" w:cs="Arial"/>
          <w:sz w:val="24"/>
          <w:szCs w:val="24"/>
        </w:rPr>
      </w:pPr>
      <w:r w:rsidRPr="0400C531">
        <w:rPr>
          <w:rFonts w:ascii="Arial" w:eastAsia="Arial" w:hAnsi="Arial" w:cs="Arial"/>
          <w:sz w:val="24"/>
          <w:szCs w:val="24"/>
        </w:rPr>
        <w:t>F</w:t>
      </w:r>
      <w:r w:rsidR="0073148B" w:rsidRPr="0400C531">
        <w:rPr>
          <w:rFonts w:ascii="Arial" w:eastAsia="Arial" w:hAnsi="Arial" w:cs="Arial"/>
          <w:sz w:val="24"/>
          <w:szCs w:val="24"/>
        </w:rPr>
        <w:t xml:space="preserve">air Frome will advertise the posts available </w:t>
      </w:r>
      <w:r w:rsidR="006C5413">
        <w:rPr>
          <w:rFonts w:ascii="Arial" w:eastAsia="Arial" w:hAnsi="Arial" w:cs="Arial"/>
          <w:sz w:val="24"/>
          <w:szCs w:val="24"/>
        </w:rPr>
        <w:t xml:space="preserve">where necessary </w:t>
      </w:r>
      <w:r w:rsidR="0073148B" w:rsidRPr="0400C531">
        <w:rPr>
          <w:rFonts w:ascii="Arial" w:eastAsia="Arial" w:hAnsi="Arial" w:cs="Arial"/>
          <w:sz w:val="24"/>
          <w:szCs w:val="24"/>
        </w:rPr>
        <w:t>as part of a rolling recruitment program.</w:t>
      </w:r>
    </w:p>
    <w:p w14:paraId="7E38A097" w14:textId="5E7F1223" w:rsidR="0073148B" w:rsidRDefault="0073148B" w:rsidP="0400C531">
      <w:pPr>
        <w:pStyle w:val="ListParagraph"/>
        <w:numPr>
          <w:ilvl w:val="0"/>
          <w:numId w:val="4"/>
        </w:numPr>
        <w:rPr>
          <w:rFonts w:ascii="Arial" w:eastAsia="Arial" w:hAnsi="Arial" w:cs="Arial"/>
          <w:sz w:val="24"/>
          <w:szCs w:val="24"/>
        </w:rPr>
      </w:pPr>
      <w:r w:rsidRPr="0400C531">
        <w:rPr>
          <w:rFonts w:ascii="Arial" w:eastAsia="Arial" w:hAnsi="Arial" w:cs="Arial"/>
          <w:sz w:val="24"/>
          <w:szCs w:val="24"/>
        </w:rPr>
        <w:lastRenderedPageBreak/>
        <w:t xml:space="preserve">Prospective volunteers will call/email us or drop in </w:t>
      </w:r>
      <w:r w:rsidR="006C5413">
        <w:rPr>
          <w:rFonts w:ascii="Arial" w:eastAsia="Arial" w:hAnsi="Arial" w:cs="Arial"/>
          <w:sz w:val="24"/>
          <w:szCs w:val="24"/>
        </w:rPr>
        <w:t>t</w:t>
      </w:r>
      <w:r w:rsidRPr="0400C531">
        <w:rPr>
          <w:rFonts w:ascii="Arial" w:eastAsia="Arial" w:hAnsi="Arial" w:cs="Arial"/>
          <w:sz w:val="24"/>
          <w:szCs w:val="24"/>
        </w:rPr>
        <w:t xml:space="preserve">o request a volunteer registration form and for </w:t>
      </w:r>
      <w:r w:rsidR="006C5413" w:rsidRPr="0400C531">
        <w:rPr>
          <w:rFonts w:ascii="Arial" w:eastAsia="Arial" w:hAnsi="Arial" w:cs="Arial"/>
          <w:sz w:val="24"/>
          <w:szCs w:val="24"/>
        </w:rPr>
        <w:t>any more</w:t>
      </w:r>
      <w:r w:rsidRPr="0400C531">
        <w:rPr>
          <w:rFonts w:ascii="Arial" w:eastAsia="Arial" w:hAnsi="Arial" w:cs="Arial"/>
          <w:sz w:val="24"/>
          <w:szCs w:val="24"/>
        </w:rPr>
        <w:t xml:space="preserve"> information they would like about volunteering for us.</w:t>
      </w:r>
    </w:p>
    <w:p w14:paraId="52652575" w14:textId="77777777" w:rsidR="0073148B" w:rsidRDefault="0073148B" w:rsidP="0400C531">
      <w:pPr>
        <w:pStyle w:val="ListParagraph"/>
        <w:numPr>
          <w:ilvl w:val="0"/>
          <w:numId w:val="4"/>
        </w:numPr>
        <w:rPr>
          <w:rFonts w:ascii="Arial" w:eastAsia="Arial" w:hAnsi="Arial" w:cs="Arial"/>
          <w:sz w:val="24"/>
          <w:szCs w:val="24"/>
        </w:rPr>
      </w:pPr>
      <w:r w:rsidRPr="0400C531">
        <w:rPr>
          <w:rFonts w:ascii="Arial" w:eastAsia="Arial" w:hAnsi="Arial" w:cs="Arial"/>
          <w:sz w:val="24"/>
          <w:szCs w:val="24"/>
        </w:rPr>
        <w:t>The completed volunteer registration form, providing contact information, emergency contact information, health information and reference details is returned to the Fair Frome office.</w:t>
      </w:r>
    </w:p>
    <w:p w14:paraId="2B1B9181" w14:textId="77777777" w:rsidR="0073148B" w:rsidRDefault="0073148B" w:rsidP="0400C531">
      <w:pPr>
        <w:pStyle w:val="ListParagraph"/>
        <w:numPr>
          <w:ilvl w:val="0"/>
          <w:numId w:val="4"/>
        </w:numPr>
        <w:rPr>
          <w:rFonts w:ascii="Arial" w:eastAsia="Arial" w:hAnsi="Arial" w:cs="Arial"/>
          <w:sz w:val="24"/>
          <w:szCs w:val="24"/>
        </w:rPr>
      </w:pPr>
      <w:r w:rsidRPr="0400C531">
        <w:rPr>
          <w:rFonts w:ascii="Arial" w:eastAsia="Arial" w:hAnsi="Arial" w:cs="Arial"/>
          <w:sz w:val="24"/>
          <w:szCs w:val="24"/>
        </w:rPr>
        <w:t>Applicants are invited to meet a member of the Fair Frome Team to ensure that everyone is happy to move forward.</w:t>
      </w:r>
    </w:p>
    <w:p w14:paraId="5F5549A8" w14:textId="77777777" w:rsidR="0073148B" w:rsidRDefault="0073148B" w:rsidP="0400C531">
      <w:pPr>
        <w:pStyle w:val="ListParagraph"/>
        <w:numPr>
          <w:ilvl w:val="0"/>
          <w:numId w:val="4"/>
        </w:numPr>
        <w:rPr>
          <w:rFonts w:ascii="Arial" w:eastAsia="Arial" w:hAnsi="Arial" w:cs="Arial"/>
          <w:sz w:val="24"/>
          <w:szCs w:val="24"/>
        </w:rPr>
      </w:pPr>
      <w:r w:rsidRPr="0400C531">
        <w:rPr>
          <w:rFonts w:ascii="Arial" w:eastAsia="Arial" w:hAnsi="Arial" w:cs="Arial"/>
          <w:sz w:val="24"/>
          <w:szCs w:val="24"/>
        </w:rPr>
        <w:t>Fair Frome take up references.</w:t>
      </w:r>
    </w:p>
    <w:p w14:paraId="354D773B" w14:textId="77777777" w:rsidR="0073148B" w:rsidRDefault="0073148B" w:rsidP="0400C531">
      <w:pPr>
        <w:pStyle w:val="ListParagraph"/>
        <w:numPr>
          <w:ilvl w:val="0"/>
          <w:numId w:val="4"/>
        </w:numPr>
        <w:rPr>
          <w:rFonts w:ascii="Arial" w:eastAsia="Arial" w:hAnsi="Arial" w:cs="Arial"/>
          <w:sz w:val="24"/>
          <w:szCs w:val="24"/>
        </w:rPr>
      </w:pPr>
      <w:r w:rsidRPr="0400C531">
        <w:rPr>
          <w:rFonts w:ascii="Arial" w:eastAsia="Arial" w:hAnsi="Arial" w:cs="Arial"/>
          <w:sz w:val="24"/>
          <w:szCs w:val="24"/>
        </w:rPr>
        <w:t xml:space="preserve">Once we are happy with the reference, volunteers will </w:t>
      </w:r>
      <w:proofErr w:type="spellStart"/>
      <w:r w:rsidRPr="0400C531">
        <w:rPr>
          <w:rFonts w:ascii="Arial" w:eastAsia="Arial" w:hAnsi="Arial" w:cs="Arial"/>
          <w:sz w:val="24"/>
          <w:szCs w:val="24"/>
        </w:rPr>
        <w:t>by</w:t>
      </w:r>
      <w:proofErr w:type="spellEnd"/>
      <w:r w:rsidRPr="0400C531">
        <w:rPr>
          <w:rFonts w:ascii="Arial" w:eastAsia="Arial" w:hAnsi="Arial" w:cs="Arial"/>
          <w:sz w:val="24"/>
          <w:szCs w:val="24"/>
        </w:rPr>
        <w:t xml:space="preserve"> contacted by a member</w:t>
      </w:r>
      <w:r w:rsidR="00556960" w:rsidRPr="0400C531">
        <w:rPr>
          <w:rFonts w:ascii="Arial" w:eastAsia="Arial" w:hAnsi="Arial" w:cs="Arial"/>
          <w:sz w:val="24"/>
          <w:szCs w:val="24"/>
        </w:rPr>
        <w:t xml:space="preserve"> Of the Fair Frome Team to arrange their induction.</w:t>
      </w:r>
    </w:p>
    <w:p w14:paraId="2A8AD030" w14:textId="77777777" w:rsidR="006E3CBD" w:rsidRDefault="009D7F28" w:rsidP="0400C531">
      <w:pPr>
        <w:jc w:val="both"/>
        <w:rPr>
          <w:rFonts w:ascii="Arial" w:eastAsia="Arial" w:hAnsi="Arial" w:cs="Arial"/>
          <w:b/>
          <w:bCs/>
          <w:sz w:val="24"/>
          <w:szCs w:val="24"/>
          <w:u w:val="single"/>
        </w:rPr>
      </w:pPr>
      <w:r w:rsidRPr="0400C531">
        <w:rPr>
          <w:rFonts w:ascii="Arial" w:eastAsia="Arial" w:hAnsi="Arial" w:cs="Arial"/>
          <w:b/>
          <w:bCs/>
          <w:sz w:val="24"/>
          <w:szCs w:val="24"/>
          <w:u w:val="single"/>
        </w:rPr>
        <w:t>Induction and Trai</w:t>
      </w:r>
      <w:r w:rsidR="00132632" w:rsidRPr="0400C531">
        <w:rPr>
          <w:rFonts w:ascii="Arial" w:eastAsia="Arial" w:hAnsi="Arial" w:cs="Arial"/>
          <w:b/>
          <w:bCs/>
          <w:sz w:val="24"/>
          <w:szCs w:val="24"/>
          <w:u w:val="single"/>
        </w:rPr>
        <w:t>ni</w:t>
      </w:r>
      <w:r w:rsidRPr="0400C531">
        <w:rPr>
          <w:rFonts w:ascii="Arial" w:eastAsia="Arial" w:hAnsi="Arial" w:cs="Arial"/>
          <w:b/>
          <w:bCs/>
          <w:sz w:val="24"/>
          <w:szCs w:val="24"/>
          <w:u w:val="single"/>
        </w:rPr>
        <w:t>ng</w:t>
      </w:r>
    </w:p>
    <w:p w14:paraId="38649EC0" w14:textId="77777777" w:rsidR="00B42C0F" w:rsidRDefault="00132632" w:rsidP="0400C531">
      <w:pPr>
        <w:jc w:val="both"/>
        <w:rPr>
          <w:rFonts w:ascii="Arial" w:eastAsia="Arial" w:hAnsi="Arial" w:cs="Arial"/>
          <w:sz w:val="24"/>
          <w:szCs w:val="24"/>
        </w:rPr>
      </w:pPr>
      <w:r w:rsidRPr="0400C531">
        <w:rPr>
          <w:rFonts w:ascii="Arial" w:eastAsia="Arial" w:hAnsi="Arial" w:cs="Arial"/>
          <w:sz w:val="24"/>
          <w:szCs w:val="24"/>
        </w:rPr>
        <w:t xml:space="preserve">Volunteers will be </w:t>
      </w:r>
      <w:r w:rsidR="00ED3045" w:rsidRPr="0400C531">
        <w:rPr>
          <w:rFonts w:ascii="Arial" w:eastAsia="Arial" w:hAnsi="Arial" w:cs="Arial"/>
          <w:sz w:val="24"/>
          <w:szCs w:val="24"/>
        </w:rPr>
        <w:t>given induction and training appropriate</w:t>
      </w:r>
      <w:r w:rsidR="00364E04" w:rsidRPr="0400C531">
        <w:rPr>
          <w:rFonts w:ascii="Arial" w:eastAsia="Arial" w:hAnsi="Arial" w:cs="Arial"/>
          <w:sz w:val="24"/>
          <w:szCs w:val="24"/>
        </w:rPr>
        <w:t xml:space="preserve"> to the specific tasks to be undertaken. It will include</w:t>
      </w:r>
      <w:r w:rsidR="00A82145" w:rsidRPr="0400C531">
        <w:rPr>
          <w:rFonts w:ascii="Arial" w:eastAsia="Arial" w:hAnsi="Arial" w:cs="Arial"/>
          <w:sz w:val="24"/>
          <w:szCs w:val="24"/>
        </w:rPr>
        <w:t>:</w:t>
      </w:r>
    </w:p>
    <w:p w14:paraId="016B3217" w14:textId="77777777" w:rsidR="00A82145" w:rsidRDefault="00A82145" w:rsidP="0400C531">
      <w:pPr>
        <w:pStyle w:val="ListParagraph"/>
        <w:numPr>
          <w:ilvl w:val="0"/>
          <w:numId w:val="5"/>
        </w:numPr>
        <w:jc w:val="both"/>
        <w:rPr>
          <w:rFonts w:ascii="Arial" w:eastAsia="Arial" w:hAnsi="Arial" w:cs="Arial"/>
          <w:sz w:val="24"/>
          <w:szCs w:val="24"/>
        </w:rPr>
      </w:pPr>
      <w:r w:rsidRPr="0400C531">
        <w:rPr>
          <w:rFonts w:ascii="Arial" w:eastAsia="Arial" w:hAnsi="Arial" w:cs="Arial"/>
          <w:sz w:val="24"/>
          <w:szCs w:val="24"/>
        </w:rPr>
        <w:t>The role of the volunteer.</w:t>
      </w:r>
    </w:p>
    <w:p w14:paraId="15D752F2" w14:textId="77777777" w:rsidR="00514CE5" w:rsidRDefault="00514CE5" w:rsidP="0400C531">
      <w:pPr>
        <w:pStyle w:val="ListParagraph"/>
        <w:numPr>
          <w:ilvl w:val="0"/>
          <w:numId w:val="5"/>
        </w:numPr>
        <w:jc w:val="both"/>
        <w:rPr>
          <w:rFonts w:ascii="Arial" w:eastAsia="Arial" w:hAnsi="Arial" w:cs="Arial"/>
          <w:sz w:val="24"/>
          <w:szCs w:val="24"/>
        </w:rPr>
      </w:pPr>
      <w:r w:rsidRPr="0400C531">
        <w:rPr>
          <w:rFonts w:ascii="Arial" w:eastAsia="Arial" w:hAnsi="Arial" w:cs="Arial"/>
          <w:sz w:val="24"/>
          <w:szCs w:val="24"/>
        </w:rPr>
        <w:t xml:space="preserve">Access to </w:t>
      </w:r>
      <w:r w:rsidR="0019011D" w:rsidRPr="0400C531">
        <w:rPr>
          <w:rFonts w:ascii="Arial" w:eastAsia="Arial" w:hAnsi="Arial" w:cs="Arial"/>
          <w:sz w:val="24"/>
          <w:szCs w:val="24"/>
        </w:rPr>
        <w:t xml:space="preserve">copies of all the relevant policies </w:t>
      </w:r>
      <w:r w:rsidR="00AB2C19" w:rsidRPr="0400C531">
        <w:rPr>
          <w:rFonts w:ascii="Arial" w:eastAsia="Arial" w:hAnsi="Arial" w:cs="Arial"/>
          <w:sz w:val="24"/>
          <w:szCs w:val="24"/>
        </w:rPr>
        <w:t>including this volunteer Policy,</w:t>
      </w:r>
    </w:p>
    <w:p w14:paraId="69BC5984" w14:textId="77777777" w:rsidR="009A783F" w:rsidRDefault="00AB2C19" w:rsidP="0400C531">
      <w:pPr>
        <w:pStyle w:val="ListParagraph"/>
        <w:numPr>
          <w:ilvl w:val="0"/>
          <w:numId w:val="5"/>
        </w:numPr>
        <w:jc w:val="both"/>
        <w:rPr>
          <w:rFonts w:ascii="Arial" w:eastAsia="Arial" w:hAnsi="Arial" w:cs="Arial"/>
          <w:sz w:val="24"/>
          <w:szCs w:val="24"/>
        </w:rPr>
      </w:pPr>
      <w:r w:rsidRPr="0400C531">
        <w:rPr>
          <w:rFonts w:ascii="Arial" w:eastAsia="Arial" w:hAnsi="Arial" w:cs="Arial"/>
          <w:sz w:val="24"/>
          <w:szCs w:val="24"/>
        </w:rPr>
        <w:t>Confidentiality</w:t>
      </w:r>
      <w:r w:rsidR="00E70DEF" w:rsidRPr="0400C531">
        <w:rPr>
          <w:rFonts w:ascii="Arial" w:eastAsia="Arial" w:hAnsi="Arial" w:cs="Arial"/>
          <w:sz w:val="24"/>
          <w:szCs w:val="24"/>
        </w:rPr>
        <w:t>, Health and Safety, Manual Handling, Equal Opportunities</w:t>
      </w:r>
      <w:r w:rsidR="00333675" w:rsidRPr="0400C531">
        <w:rPr>
          <w:rFonts w:ascii="Arial" w:eastAsia="Arial" w:hAnsi="Arial" w:cs="Arial"/>
          <w:sz w:val="24"/>
          <w:szCs w:val="24"/>
        </w:rPr>
        <w:t xml:space="preserve"> and Diversity,</w:t>
      </w:r>
      <w:r w:rsidR="00B753EE" w:rsidRPr="0400C531">
        <w:rPr>
          <w:rFonts w:ascii="Arial" w:eastAsia="Arial" w:hAnsi="Arial" w:cs="Arial"/>
          <w:sz w:val="24"/>
          <w:szCs w:val="24"/>
        </w:rPr>
        <w:t xml:space="preserve"> </w:t>
      </w:r>
      <w:r w:rsidR="00333675" w:rsidRPr="0400C531">
        <w:rPr>
          <w:rFonts w:ascii="Arial" w:eastAsia="Arial" w:hAnsi="Arial" w:cs="Arial"/>
          <w:sz w:val="24"/>
          <w:szCs w:val="24"/>
        </w:rPr>
        <w:t xml:space="preserve">Safeguarding, </w:t>
      </w:r>
      <w:r w:rsidR="00BC3E9B" w:rsidRPr="0400C531">
        <w:rPr>
          <w:rFonts w:ascii="Arial" w:eastAsia="Arial" w:hAnsi="Arial" w:cs="Arial"/>
          <w:sz w:val="24"/>
          <w:szCs w:val="24"/>
        </w:rPr>
        <w:t xml:space="preserve">Grievance, and </w:t>
      </w:r>
      <w:r w:rsidR="000A572B" w:rsidRPr="0400C531">
        <w:rPr>
          <w:rFonts w:ascii="Arial" w:eastAsia="Arial" w:hAnsi="Arial" w:cs="Arial"/>
          <w:sz w:val="24"/>
          <w:szCs w:val="24"/>
        </w:rPr>
        <w:t xml:space="preserve">Harassment, </w:t>
      </w:r>
      <w:r w:rsidR="00333675" w:rsidRPr="0400C531">
        <w:rPr>
          <w:rFonts w:ascii="Arial" w:eastAsia="Arial" w:hAnsi="Arial" w:cs="Arial"/>
          <w:sz w:val="24"/>
          <w:szCs w:val="24"/>
        </w:rPr>
        <w:t>which we encourage you to read</w:t>
      </w:r>
      <w:r w:rsidR="006B6D9A" w:rsidRPr="0400C531">
        <w:rPr>
          <w:rFonts w:ascii="Arial" w:eastAsia="Arial" w:hAnsi="Arial" w:cs="Arial"/>
          <w:sz w:val="24"/>
          <w:szCs w:val="24"/>
        </w:rPr>
        <w:t>.</w:t>
      </w:r>
    </w:p>
    <w:p w14:paraId="36876437" w14:textId="77777777" w:rsidR="00AB2C19" w:rsidRDefault="006B6D9A" w:rsidP="0400C531">
      <w:pPr>
        <w:pStyle w:val="ListParagraph"/>
        <w:numPr>
          <w:ilvl w:val="0"/>
          <w:numId w:val="5"/>
        </w:numPr>
        <w:jc w:val="both"/>
        <w:rPr>
          <w:rFonts w:ascii="Arial" w:eastAsia="Arial" w:hAnsi="Arial" w:cs="Arial"/>
          <w:sz w:val="24"/>
          <w:szCs w:val="24"/>
        </w:rPr>
      </w:pPr>
      <w:r w:rsidRPr="0400C531">
        <w:rPr>
          <w:rFonts w:ascii="Arial" w:eastAsia="Arial" w:hAnsi="Arial" w:cs="Arial"/>
          <w:sz w:val="24"/>
          <w:szCs w:val="24"/>
        </w:rPr>
        <w:t>Essential procedures</w:t>
      </w:r>
      <w:r w:rsidR="005A0D79" w:rsidRPr="0400C531">
        <w:rPr>
          <w:rFonts w:ascii="Arial" w:eastAsia="Arial" w:hAnsi="Arial" w:cs="Arial"/>
          <w:sz w:val="24"/>
          <w:szCs w:val="24"/>
        </w:rPr>
        <w:t xml:space="preserve"> i.e. timekeeping, rota etc.</w:t>
      </w:r>
    </w:p>
    <w:p w14:paraId="58B31284" w14:textId="77777777" w:rsidR="009A783F" w:rsidRDefault="00C4106A" w:rsidP="0400C531">
      <w:pPr>
        <w:pStyle w:val="ListParagraph"/>
        <w:numPr>
          <w:ilvl w:val="0"/>
          <w:numId w:val="5"/>
        </w:numPr>
        <w:jc w:val="both"/>
        <w:rPr>
          <w:rFonts w:ascii="Arial" w:eastAsia="Arial" w:hAnsi="Arial" w:cs="Arial"/>
          <w:sz w:val="24"/>
          <w:szCs w:val="24"/>
        </w:rPr>
      </w:pPr>
      <w:r w:rsidRPr="0400C531">
        <w:rPr>
          <w:rFonts w:ascii="Arial" w:eastAsia="Arial" w:hAnsi="Arial" w:cs="Arial"/>
          <w:sz w:val="24"/>
          <w:szCs w:val="24"/>
        </w:rPr>
        <w:t>Induction training and details of ongoing training.</w:t>
      </w:r>
    </w:p>
    <w:p w14:paraId="08C4750E" w14:textId="5F972079" w:rsidR="00C4106A" w:rsidRDefault="00C4106A" w:rsidP="0400C531">
      <w:pPr>
        <w:pStyle w:val="ListParagraph"/>
        <w:numPr>
          <w:ilvl w:val="0"/>
          <w:numId w:val="5"/>
        </w:numPr>
        <w:jc w:val="both"/>
        <w:rPr>
          <w:rFonts w:ascii="Arial" w:eastAsia="Arial" w:hAnsi="Arial" w:cs="Arial"/>
          <w:sz w:val="24"/>
          <w:szCs w:val="24"/>
        </w:rPr>
      </w:pPr>
      <w:r w:rsidRPr="0400C531">
        <w:rPr>
          <w:rFonts w:ascii="Arial" w:eastAsia="Arial" w:hAnsi="Arial" w:cs="Arial"/>
          <w:sz w:val="24"/>
          <w:szCs w:val="24"/>
        </w:rPr>
        <w:t>The volunteer agreement</w:t>
      </w:r>
      <w:r w:rsidR="006C5413">
        <w:rPr>
          <w:rFonts w:ascii="Arial" w:eastAsia="Arial" w:hAnsi="Arial" w:cs="Arial"/>
          <w:sz w:val="24"/>
          <w:szCs w:val="24"/>
        </w:rPr>
        <w:t xml:space="preserve"> including GDPR. </w:t>
      </w:r>
    </w:p>
    <w:p w14:paraId="54E11D06" w14:textId="77777777" w:rsidR="000845F6" w:rsidRDefault="000845F6" w:rsidP="0400C531">
      <w:pPr>
        <w:pStyle w:val="ListParagraph"/>
        <w:numPr>
          <w:ilvl w:val="0"/>
          <w:numId w:val="5"/>
        </w:numPr>
        <w:jc w:val="both"/>
        <w:rPr>
          <w:rFonts w:ascii="Arial" w:eastAsia="Arial" w:hAnsi="Arial" w:cs="Arial"/>
          <w:sz w:val="24"/>
          <w:szCs w:val="24"/>
        </w:rPr>
      </w:pPr>
      <w:r w:rsidRPr="0400C531">
        <w:rPr>
          <w:rFonts w:ascii="Arial" w:eastAsia="Arial" w:hAnsi="Arial" w:cs="Arial"/>
          <w:sz w:val="24"/>
          <w:szCs w:val="24"/>
        </w:rPr>
        <w:t>Other information as appropriate.</w:t>
      </w:r>
    </w:p>
    <w:p w14:paraId="53A64365" w14:textId="77777777" w:rsidR="007A0037" w:rsidRDefault="007A0037" w:rsidP="0400C531">
      <w:pPr>
        <w:rPr>
          <w:rFonts w:ascii="Arial" w:eastAsia="Arial" w:hAnsi="Arial" w:cs="Arial"/>
          <w:b/>
          <w:bCs/>
          <w:sz w:val="24"/>
          <w:szCs w:val="24"/>
          <w:u w:val="single"/>
        </w:rPr>
      </w:pPr>
      <w:r w:rsidRPr="0400C531">
        <w:rPr>
          <w:rFonts w:ascii="Arial" w:eastAsia="Arial" w:hAnsi="Arial" w:cs="Arial"/>
          <w:b/>
          <w:bCs/>
          <w:sz w:val="24"/>
          <w:szCs w:val="24"/>
          <w:u w:val="single"/>
        </w:rPr>
        <w:t>Insurance</w:t>
      </w:r>
    </w:p>
    <w:p w14:paraId="016C6AEB" w14:textId="619AEDC7" w:rsidR="007A0037" w:rsidRDefault="007A0037" w:rsidP="0400C531">
      <w:pPr>
        <w:rPr>
          <w:rFonts w:ascii="Arial" w:eastAsia="Arial" w:hAnsi="Arial" w:cs="Arial"/>
          <w:sz w:val="24"/>
          <w:szCs w:val="24"/>
        </w:rPr>
      </w:pPr>
      <w:r w:rsidRPr="0400C531">
        <w:rPr>
          <w:rFonts w:ascii="Arial" w:eastAsia="Arial" w:hAnsi="Arial" w:cs="Arial"/>
          <w:sz w:val="24"/>
          <w:szCs w:val="24"/>
        </w:rPr>
        <w:t>Fair Frome has a valid insurance policy.</w:t>
      </w:r>
      <w:r w:rsidR="00DC1727" w:rsidRPr="0400C531">
        <w:rPr>
          <w:rFonts w:ascii="Arial" w:eastAsia="Arial" w:hAnsi="Arial" w:cs="Arial"/>
          <w:sz w:val="24"/>
          <w:szCs w:val="24"/>
        </w:rPr>
        <w:t xml:space="preserve"> Fair Frome is unable to accept volunteers under the age of </w:t>
      </w:r>
      <w:r w:rsidR="75680C1C" w:rsidRPr="0400C531">
        <w:rPr>
          <w:rFonts w:ascii="Arial" w:eastAsia="Arial" w:hAnsi="Arial" w:cs="Arial"/>
          <w:sz w:val="24"/>
          <w:szCs w:val="24"/>
        </w:rPr>
        <w:t>13</w:t>
      </w:r>
      <w:r w:rsidR="00DC1727" w:rsidRPr="0400C531">
        <w:rPr>
          <w:rFonts w:ascii="Arial" w:eastAsia="Arial" w:hAnsi="Arial" w:cs="Arial"/>
          <w:sz w:val="24"/>
          <w:szCs w:val="24"/>
        </w:rPr>
        <w:t xml:space="preserve"> or over the age of 8</w:t>
      </w:r>
      <w:r w:rsidR="42D0CF1E" w:rsidRPr="0400C531">
        <w:rPr>
          <w:rFonts w:ascii="Arial" w:eastAsia="Arial" w:hAnsi="Arial" w:cs="Arial"/>
          <w:sz w:val="24"/>
          <w:szCs w:val="24"/>
        </w:rPr>
        <w:t>0</w:t>
      </w:r>
      <w:r w:rsidR="00DC1727" w:rsidRPr="0400C531">
        <w:rPr>
          <w:rFonts w:ascii="Arial" w:eastAsia="Arial" w:hAnsi="Arial" w:cs="Arial"/>
          <w:sz w:val="24"/>
          <w:szCs w:val="24"/>
        </w:rPr>
        <w:t xml:space="preserve"> under this</w:t>
      </w:r>
      <w:r w:rsidR="00C71BC3" w:rsidRPr="0400C531">
        <w:rPr>
          <w:rFonts w:ascii="Arial" w:eastAsia="Arial" w:hAnsi="Arial" w:cs="Arial"/>
          <w:sz w:val="24"/>
          <w:szCs w:val="24"/>
        </w:rPr>
        <w:t xml:space="preserve"> policy.</w:t>
      </w:r>
    </w:p>
    <w:p w14:paraId="46AF42F4" w14:textId="77777777" w:rsidR="007A0037" w:rsidRDefault="007A0037" w:rsidP="0400C531">
      <w:pPr>
        <w:rPr>
          <w:rFonts w:ascii="Arial" w:eastAsia="Arial" w:hAnsi="Arial" w:cs="Arial"/>
          <w:b/>
          <w:bCs/>
          <w:sz w:val="24"/>
          <w:szCs w:val="24"/>
          <w:u w:val="single"/>
        </w:rPr>
      </w:pPr>
      <w:r w:rsidRPr="0400C531">
        <w:rPr>
          <w:rFonts w:ascii="Arial" w:eastAsia="Arial" w:hAnsi="Arial" w:cs="Arial"/>
          <w:b/>
          <w:bCs/>
          <w:sz w:val="24"/>
          <w:szCs w:val="24"/>
          <w:u w:val="single"/>
        </w:rPr>
        <w:t>Records</w:t>
      </w:r>
    </w:p>
    <w:p w14:paraId="299C2715" w14:textId="77777777" w:rsidR="007A0037" w:rsidRDefault="007A0037" w:rsidP="0400C531">
      <w:pPr>
        <w:rPr>
          <w:rFonts w:ascii="Arial" w:eastAsia="Arial" w:hAnsi="Arial" w:cs="Arial"/>
          <w:sz w:val="24"/>
          <w:szCs w:val="24"/>
        </w:rPr>
      </w:pPr>
      <w:r w:rsidRPr="0400C531">
        <w:rPr>
          <w:rFonts w:ascii="Arial" w:eastAsia="Arial" w:hAnsi="Arial" w:cs="Arial"/>
          <w:sz w:val="24"/>
          <w:szCs w:val="24"/>
        </w:rPr>
        <w:t>Minimum records will be kept on volunteers these will include the registration form, ref</w:t>
      </w:r>
      <w:r w:rsidR="006914E2" w:rsidRPr="0400C531">
        <w:rPr>
          <w:rFonts w:ascii="Arial" w:eastAsia="Arial" w:hAnsi="Arial" w:cs="Arial"/>
          <w:sz w:val="24"/>
          <w:szCs w:val="24"/>
        </w:rPr>
        <w:t>er</w:t>
      </w:r>
      <w:r w:rsidRPr="0400C531">
        <w:rPr>
          <w:rFonts w:ascii="Arial" w:eastAsia="Arial" w:hAnsi="Arial" w:cs="Arial"/>
          <w:sz w:val="24"/>
          <w:szCs w:val="24"/>
        </w:rPr>
        <w:t>ences, placement details, emergency contact, correspondence and any other relevant information in accordance with Fair Frome’s confidentiality and data handling policies.</w:t>
      </w:r>
    </w:p>
    <w:p w14:paraId="354473C2" w14:textId="77777777" w:rsidR="00C71BC3" w:rsidRDefault="00C71BC3" w:rsidP="0400C531">
      <w:pPr>
        <w:rPr>
          <w:rFonts w:ascii="Arial" w:eastAsia="Arial" w:hAnsi="Arial" w:cs="Arial"/>
          <w:b/>
          <w:bCs/>
          <w:sz w:val="24"/>
          <w:szCs w:val="24"/>
          <w:u w:val="single"/>
        </w:rPr>
      </w:pPr>
      <w:r w:rsidRPr="0400C531">
        <w:rPr>
          <w:rFonts w:ascii="Arial" w:eastAsia="Arial" w:hAnsi="Arial" w:cs="Arial"/>
          <w:b/>
          <w:bCs/>
          <w:sz w:val="24"/>
          <w:szCs w:val="24"/>
          <w:u w:val="single"/>
        </w:rPr>
        <w:t>Safety</w:t>
      </w:r>
    </w:p>
    <w:p w14:paraId="7ACF3971" w14:textId="77777777" w:rsidR="00821FF4" w:rsidRDefault="00821FF4" w:rsidP="0400C531">
      <w:pPr>
        <w:rPr>
          <w:rFonts w:ascii="Arial" w:eastAsia="Arial" w:hAnsi="Arial" w:cs="Arial"/>
          <w:sz w:val="24"/>
          <w:szCs w:val="24"/>
        </w:rPr>
      </w:pPr>
      <w:r w:rsidRPr="0400C531">
        <w:rPr>
          <w:rFonts w:ascii="Arial" w:eastAsia="Arial" w:hAnsi="Arial" w:cs="Arial"/>
          <w:sz w:val="24"/>
          <w:szCs w:val="24"/>
        </w:rPr>
        <w:t>Fair Frome will provide</w:t>
      </w:r>
      <w:r w:rsidR="006914E2" w:rsidRPr="0400C531">
        <w:rPr>
          <w:rFonts w:ascii="Arial" w:eastAsia="Arial" w:hAnsi="Arial" w:cs="Arial"/>
          <w:sz w:val="24"/>
          <w:szCs w:val="24"/>
        </w:rPr>
        <w:t xml:space="preserve"> </w:t>
      </w:r>
      <w:r w:rsidRPr="0400C531">
        <w:rPr>
          <w:rFonts w:ascii="Arial" w:eastAsia="Arial" w:hAnsi="Arial" w:cs="Arial"/>
          <w:sz w:val="24"/>
          <w:szCs w:val="24"/>
        </w:rPr>
        <w:t>a safe working environment and volunteers</w:t>
      </w:r>
      <w:r w:rsidR="00B242DF" w:rsidRPr="0400C531">
        <w:rPr>
          <w:rFonts w:ascii="Arial" w:eastAsia="Arial" w:hAnsi="Arial" w:cs="Arial"/>
          <w:sz w:val="24"/>
          <w:szCs w:val="24"/>
        </w:rPr>
        <w:t xml:space="preserve">, staff and trustees have a responsibility to work </w:t>
      </w:r>
      <w:r w:rsidR="00A06DB3" w:rsidRPr="0400C531">
        <w:rPr>
          <w:rFonts w:ascii="Arial" w:eastAsia="Arial" w:hAnsi="Arial" w:cs="Arial"/>
          <w:sz w:val="24"/>
          <w:szCs w:val="24"/>
        </w:rPr>
        <w:t>within the following guidelines</w:t>
      </w:r>
      <w:r w:rsidR="000A572B" w:rsidRPr="0400C531">
        <w:rPr>
          <w:rFonts w:ascii="Arial" w:eastAsia="Arial" w:hAnsi="Arial" w:cs="Arial"/>
          <w:sz w:val="24"/>
          <w:szCs w:val="24"/>
        </w:rPr>
        <w:t>.</w:t>
      </w:r>
    </w:p>
    <w:p w14:paraId="26521636" w14:textId="77777777" w:rsidR="000A572B" w:rsidRDefault="00701BF6" w:rsidP="0400C531">
      <w:pPr>
        <w:pStyle w:val="ListParagraph"/>
        <w:numPr>
          <w:ilvl w:val="0"/>
          <w:numId w:val="7"/>
        </w:numPr>
        <w:rPr>
          <w:rFonts w:ascii="Arial" w:eastAsia="Arial" w:hAnsi="Arial" w:cs="Arial"/>
          <w:sz w:val="24"/>
          <w:szCs w:val="24"/>
        </w:rPr>
      </w:pPr>
      <w:r w:rsidRPr="0400C531">
        <w:rPr>
          <w:rFonts w:ascii="Arial" w:eastAsia="Arial" w:hAnsi="Arial" w:cs="Arial"/>
          <w:sz w:val="24"/>
          <w:szCs w:val="24"/>
        </w:rPr>
        <w:t>Health and Safety</w:t>
      </w:r>
    </w:p>
    <w:p w14:paraId="71189D50" w14:textId="77777777" w:rsidR="00701BF6" w:rsidRDefault="00701BF6" w:rsidP="0400C531">
      <w:pPr>
        <w:pStyle w:val="ListParagraph"/>
        <w:numPr>
          <w:ilvl w:val="0"/>
          <w:numId w:val="6"/>
        </w:numPr>
        <w:rPr>
          <w:rFonts w:ascii="Arial" w:eastAsia="Arial" w:hAnsi="Arial" w:cs="Arial"/>
          <w:sz w:val="24"/>
          <w:szCs w:val="24"/>
        </w:rPr>
      </w:pPr>
      <w:r w:rsidRPr="0400C531">
        <w:rPr>
          <w:rFonts w:ascii="Arial" w:eastAsia="Arial" w:hAnsi="Arial" w:cs="Arial"/>
          <w:sz w:val="24"/>
          <w:szCs w:val="24"/>
        </w:rPr>
        <w:t>Lone Working</w:t>
      </w:r>
    </w:p>
    <w:p w14:paraId="1A657A09" w14:textId="77777777" w:rsidR="00701BF6" w:rsidRDefault="00701BF6" w:rsidP="0400C531">
      <w:pPr>
        <w:pStyle w:val="ListParagraph"/>
        <w:numPr>
          <w:ilvl w:val="0"/>
          <w:numId w:val="6"/>
        </w:numPr>
        <w:rPr>
          <w:rFonts w:ascii="Arial" w:eastAsia="Arial" w:hAnsi="Arial" w:cs="Arial"/>
          <w:sz w:val="24"/>
          <w:szCs w:val="24"/>
        </w:rPr>
      </w:pPr>
      <w:r w:rsidRPr="0400C531">
        <w:rPr>
          <w:rFonts w:ascii="Arial" w:eastAsia="Arial" w:hAnsi="Arial" w:cs="Arial"/>
          <w:sz w:val="24"/>
          <w:szCs w:val="24"/>
        </w:rPr>
        <w:t>Manual H</w:t>
      </w:r>
      <w:r w:rsidR="000C1F35" w:rsidRPr="0400C531">
        <w:rPr>
          <w:rFonts w:ascii="Arial" w:eastAsia="Arial" w:hAnsi="Arial" w:cs="Arial"/>
          <w:sz w:val="24"/>
          <w:szCs w:val="24"/>
        </w:rPr>
        <w:t>an</w:t>
      </w:r>
      <w:r w:rsidRPr="0400C531">
        <w:rPr>
          <w:rFonts w:ascii="Arial" w:eastAsia="Arial" w:hAnsi="Arial" w:cs="Arial"/>
          <w:sz w:val="24"/>
          <w:szCs w:val="24"/>
        </w:rPr>
        <w:t>dling</w:t>
      </w:r>
    </w:p>
    <w:p w14:paraId="0EA80959" w14:textId="77777777" w:rsidR="000C1F35" w:rsidRDefault="000C1F35" w:rsidP="0400C531">
      <w:pPr>
        <w:pStyle w:val="ListParagraph"/>
        <w:numPr>
          <w:ilvl w:val="0"/>
          <w:numId w:val="6"/>
        </w:numPr>
        <w:rPr>
          <w:rFonts w:ascii="Arial" w:eastAsia="Arial" w:hAnsi="Arial" w:cs="Arial"/>
          <w:sz w:val="24"/>
          <w:szCs w:val="24"/>
        </w:rPr>
      </w:pPr>
      <w:r w:rsidRPr="0400C531">
        <w:rPr>
          <w:rFonts w:ascii="Arial" w:eastAsia="Arial" w:hAnsi="Arial" w:cs="Arial"/>
          <w:sz w:val="24"/>
          <w:szCs w:val="24"/>
        </w:rPr>
        <w:t>Guidance for Driving.</w:t>
      </w:r>
    </w:p>
    <w:p w14:paraId="366087C2" w14:textId="77777777" w:rsidR="000C1F35" w:rsidRDefault="000C1F35" w:rsidP="0400C531">
      <w:pPr>
        <w:rPr>
          <w:rFonts w:ascii="Arial" w:eastAsia="Arial" w:hAnsi="Arial" w:cs="Arial"/>
          <w:b/>
          <w:bCs/>
          <w:sz w:val="24"/>
          <w:szCs w:val="24"/>
          <w:u w:val="single"/>
        </w:rPr>
      </w:pPr>
      <w:r w:rsidRPr="0400C531">
        <w:rPr>
          <w:rFonts w:ascii="Arial" w:eastAsia="Arial" w:hAnsi="Arial" w:cs="Arial"/>
          <w:b/>
          <w:bCs/>
          <w:sz w:val="24"/>
          <w:szCs w:val="24"/>
          <w:u w:val="single"/>
        </w:rPr>
        <w:t>Endings</w:t>
      </w:r>
    </w:p>
    <w:p w14:paraId="41C8F396" w14:textId="2416E7C4" w:rsidR="00514CE5" w:rsidRDefault="00CA79C0" w:rsidP="006C5413">
      <w:pPr>
        <w:rPr>
          <w:rFonts w:cs="Calibri"/>
          <w:sz w:val="16"/>
          <w:szCs w:val="16"/>
        </w:rPr>
      </w:pPr>
      <w:r w:rsidRPr="0400C531">
        <w:rPr>
          <w:rFonts w:ascii="Arial" w:eastAsia="Arial" w:hAnsi="Arial" w:cs="Arial"/>
          <w:sz w:val="24"/>
          <w:szCs w:val="24"/>
        </w:rPr>
        <w:t xml:space="preserve">When volunteers move on from their </w:t>
      </w:r>
      <w:proofErr w:type="gramStart"/>
      <w:r w:rsidRPr="0400C531">
        <w:rPr>
          <w:rFonts w:ascii="Arial" w:eastAsia="Arial" w:hAnsi="Arial" w:cs="Arial"/>
          <w:sz w:val="24"/>
          <w:szCs w:val="24"/>
        </w:rPr>
        <w:t>role</w:t>
      </w:r>
      <w:proofErr w:type="gramEnd"/>
      <w:r w:rsidRPr="0400C531">
        <w:rPr>
          <w:rFonts w:ascii="Arial" w:eastAsia="Arial" w:hAnsi="Arial" w:cs="Arial"/>
          <w:sz w:val="24"/>
          <w:szCs w:val="24"/>
        </w:rPr>
        <w:t xml:space="preserve"> </w:t>
      </w:r>
      <w:r w:rsidR="565F0DFE" w:rsidRPr="0400C531">
        <w:rPr>
          <w:rFonts w:ascii="Arial" w:eastAsia="Arial" w:hAnsi="Arial" w:cs="Arial"/>
          <w:sz w:val="24"/>
          <w:szCs w:val="24"/>
        </w:rPr>
        <w:t xml:space="preserve">they will </w:t>
      </w:r>
      <w:r w:rsidRPr="0400C531">
        <w:rPr>
          <w:rFonts w:ascii="Arial" w:eastAsia="Arial" w:hAnsi="Arial" w:cs="Arial"/>
          <w:sz w:val="24"/>
          <w:szCs w:val="24"/>
        </w:rPr>
        <w:t>be given the opportunity to discuss their responses to the questionnaire more fully with a named person and or a member of the Board of Trustees.</w:t>
      </w:r>
      <w:r w:rsidR="2397893B" w:rsidRPr="0400C531">
        <w:rPr>
          <w:rFonts w:ascii="Arial" w:eastAsia="Arial" w:hAnsi="Arial" w:cs="Arial"/>
          <w:sz w:val="24"/>
          <w:szCs w:val="24"/>
        </w:rPr>
        <w:t xml:space="preserve"> </w:t>
      </w:r>
      <w:r w:rsidRPr="0400C531">
        <w:rPr>
          <w:rFonts w:ascii="Arial" w:eastAsia="Arial" w:hAnsi="Arial" w:cs="Arial"/>
          <w:sz w:val="24"/>
          <w:szCs w:val="24"/>
        </w:rPr>
        <w:t>Based on their voluntary work, volunteers will have the right to request a reference once they have volunteered for six months.</w:t>
      </w:r>
      <w:r w:rsidR="6073DB45" w:rsidRPr="0400C531">
        <w:rPr>
          <w:rFonts w:ascii="Arial" w:eastAsia="Arial" w:hAnsi="Arial" w:cs="Arial"/>
          <w:sz w:val="24"/>
          <w:szCs w:val="24"/>
        </w:rPr>
        <w:t xml:space="preserve"> </w:t>
      </w:r>
      <w:r w:rsidRPr="0400C531">
        <w:rPr>
          <w:rFonts w:ascii="Arial" w:eastAsia="Arial" w:hAnsi="Arial" w:cs="Arial"/>
          <w:sz w:val="24"/>
          <w:szCs w:val="24"/>
        </w:rPr>
        <w:t xml:space="preserve">Fair Frome has disciplinary and grievance procedures in </w:t>
      </w:r>
    </w:p>
    <w:p w14:paraId="72A3D3EC" w14:textId="77777777" w:rsidR="000A7697" w:rsidRPr="00CB04D7" w:rsidRDefault="000A7697" w:rsidP="00514CE5">
      <w:pPr>
        <w:pStyle w:val="ListParagraph"/>
        <w:jc w:val="both"/>
      </w:pPr>
    </w:p>
    <w:p w14:paraId="244CE6CF" w14:textId="77777777" w:rsidR="006C5413" w:rsidRDefault="006C5413" w:rsidP="006C5413">
      <w:pPr>
        <w:rPr>
          <w:rFonts w:ascii="Arial" w:hAnsi="Arial" w:cs="Arial"/>
          <w:sz w:val="24"/>
          <w:szCs w:val="24"/>
        </w:rPr>
      </w:pPr>
    </w:p>
    <w:p w14:paraId="1101DB3F" w14:textId="77777777" w:rsidR="006C5413" w:rsidRPr="00ED091F" w:rsidRDefault="006C5413" w:rsidP="006C5413">
      <w:pPr>
        <w:rPr>
          <w:rFonts w:ascii="Arial" w:hAnsi="Arial" w:cs="Arial"/>
          <w:sz w:val="24"/>
          <w:szCs w:val="24"/>
        </w:rPr>
      </w:pPr>
    </w:p>
    <w:p w14:paraId="353F53CA" w14:textId="77777777" w:rsidR="006C5413" w:rsidRPr="00A272C0" w:rsidRDefault="006C5413" w:rsidP="006C5413">
      <w:pPr>
        <w:jc w:val="both"/>
        <w:rPr>
          <w:rFonts w:ascii="Arial" w:hAnsi="Arial" w:cs="Arial"/>
          <w:sz w:val="21"/>
          <w:szCs w:val="21"/>
        </w:rPr>
      </w:pPr>
      <w:r w:rsidRPr="00A272C0">
        <w:rPr>
          <w:rFonts w:ascii="Arial" w:hAnsi="Arial" w:cs="Arial"/>
          <w:sz w:val="21"/>
          <w:szCs w:val="21"/>
        </w:rPr>
        <w:t>The Board of Fair Frome</w:t>
      </w:r>
      <w:r>
        <w:rPr>
          <w:rFonts w:ascii="Arial" w:hAnsi="Arial" w:cs="Arial"/>
          <w:sz w:val="21"/>
          <w:szCs w:val="21"/>
        </w:rPr>
        <w:t xml:space="preserve"> </w:t>
      </w:r>
      <w:r w:rsidRPr="00A272C0">
        <w:rPr>
          <w:rFonts w:ascii="Arial" w:hAnsi="Arial" w:cs="Arial"/>
          <w:sz w:val="21"/>
          <w:szCs w:val="21"/>
        </w:rPr>
        <w:t>will carry out regular monitoring of policy and procedures. These Policies will be reviewed annually.  The Policy and Procedures were accepted and adopted by the Trustees of Fair Frome:</w:t>
      </w:r>
    </w:p>
    <w:p w14:paraId="597E35E3" w14:textId="77777777" w:rsidR="006C5413" w:rsidRDefault="006C5413" w:rsidP="006C5413">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379"/>
        <w:gridCol w:w="1299"/>
        <w:gridCol w:w="3209"/>
      </w:tblGrid>
      <w:tr w:rsidR="006C5413" w14:paraId="1A2A7203" w14:textId="77777777" w:rsidTr="00A50BDB">
        <w:tc>
          <w:tcPr>
            <w:tcW w:w="1129" w:type="dxa"/>
            <w:shd w:val="clear" w:color="auto" w:fill="auto"/>
          </w:tcPr>
          <w:p w14:paraId="59E62692" w14:textId="77777777" w:rsidR="006C5413" w:rsidRDefault="006C5413" w:rsidP="00A50BDB">
            <w:r>
              <w:t>Name:</w:t>
            </w:r>
          </w:p>
        </w:tc>
        <w:tc>
          <w:tcPr>
            <w:tcW w:w="3379" w:type="dxa"/>
            <w:shd w:val="clear" w:color="auto" w:fill="auto"/>
          </w:tcPr>
          <w:p w14:paraId="6D629876" w14:textId="77777777" w:rsidR="006C5413" w:rsidRDefault="006C5413" w:rsidP="00A50BDB">
            <w:r>
              <w:t>John Killah</w:t>
            </w:r>
          </w:p>
          <w:p w14:paraId="7A7FD682" w14:textId="77777777" w:rsidR="006C5413" w:rsidRDefault="006C5413" w:rsidP="00A50BDB"/>
        </w:tc>
        <w:tc>
          <w:tcPr>
            <w:tcW w:w="1299" w:type="dxa"/>
            <w:shd w:val="clear" w:color="auto" w:fill="auto"/>
          </w:tcPr>
          <w:p w14:paraId="15552BCB" w14:textId="77777777" w:rsidR="006C5413" w:rsidRDefault="006C5413" w:rsidP="00A50BDB">
            <w:r>
              <w:t>Position:</w:t>
            </w:r>
          </w:p>
        </w:tc>
        <w:tc>
          <w:tcPr>
            <w:tcW w:w="3209" w:type="dxa"/>
            <w:shd w:val="clear" w:color="auto" w:fill="auto"/>
          </w:tcPr>
          <w:p w14:paraId="7F7DDA3E" w14:textId="77777777" w:rsidR="006C5413" w:rsidRDefault="006C5413" w:rsidP="00A50BDB">
            <w:r>
              <w:t>Chair of Trustees</w:t>
            </w:r>
          </w:p>
        </w:tc>
      </w:tr>
      <w:tr w:rsidR="006C5413" w14:paraId="035B0054" w14:textId="77777777" w:rsidTr="00A50BDB">
        <w:tc>
          <w:tcPr>
            <w:tcW w:w="1129" w:type="dxa"/>
            <w:shd w:val="clear" w:color="auto" w:fill="auto"/>
          </w:tcPr>
          <w:p w14:paraId="6964AFBC" w14:textId="77777777" w:rsidR="006C5413" w:rsidRDefault="006C5413" w:rsidP="00A50BDB">
            <w:r>
              <w:t>Date:</w:t>
            </w:r>
          </w:p>
        </w:tc>
        <w:tc>
          <w:tcPr>
            <w:tcW w:w="3379" w:type="dxa"/>
            <w:shd w:val="clear" w:color="auto" w:fill="auto"/>
          </w:tcPr>
          <w:p w14:paraId="56B6A68C" w14:textId="77777777" w:rsidR="006C5413" w:rsidRDefault="006C5413" w:rsidP="00A50BDB"/>
          <w:p w14:paraId="38202E3D" w14:textId="14932127" w:rsidR="006C5413" w:rsidRDefault="00764724" w:rsidP="00A50BDB">
            <w:r>
              <w:t>2.12.</w:t>
            </w:r>
            <w:r w:rsidR="006C5413">
              <w:t>24</w:t>
            </w:r>
          </w:p>
        </w:tc>
        <w:tc>
          <w:tcPr>
            <w:tcW w:w="1299" w:type="dxa"/>
            <w:shd w:val="clear" w:color="auto" w:fill="auto"/>
          </w:tcPr>
          <w:p w14:paraId="459AAAC8" w14:textId="77777777" w:rsidR="006C5413" w:rsidRDefault="006C5413" w:rsidP="00A50BDB">
            <w:r>
              <w:t>Signature:</w:t>
            </w:r>
          </w:p>
        </w:tc>
        <w:tc>
          <w:tcPr>
            <w:tcW w:w="3209" w:type="dxa"/>
            <w:shd w:val="clear" w:color="auto" w:fill="auto"/>
          </w:tcPr>
          <w:p w14:paraId="5996A594" w14:textId="77777777" w:rsidR="006C5413" w:rsidRDefault="006C5413" w:rsidP="00A50BDB">
            <w:r>
              <w:t>John Killah</w:t>
            </w:r>
          </w:p>
        </w:tc>
      </w:tr>
    </w:tbl>
    <w:p w14:paraId="552836A9" w14:textId="77777777" w:rsidR="006C5413" w:rsidRDefault="006C5413" w:rsidP="006C5413">
      <w:pPr>
        <w:spacing w:after="0"/>
      </w:pPr>
    </w:p>
    <w:p w14:paraId="02C5C851" w14:textId="77777777" w:rsidR="006C5413" w:rsidRDefault="006C5413" w:rsidP="006C5413">
      <w:pPr>
        <w:spacing w:after="0"/>
      </w:pPr>
    </w:p>
    <w:p w14:paraId="78A27382" w14:textId="77777777" w:rsidR="006C5413" w:rsidRDefault="006C5413" w:rsidP="006C5413">
      <w:pPr>
        <w:spacing w:after="0"/>
      </w:pPr>
    </w:p>
    <w:p w14:paraId="0B364941" w14:textId="77777777" w:rsidR="006C5413" w:rsidRDefault="006C5413" w:rsidP="006C5413">
      <w:pPr>
        <w:spacing w:after="0"/>
      </w:pPr>
    </w:p>
    <w:p w14:paraId="0D0B940D" w14:textId="77777777" w:rsidR="00CB04D7" w:rsidRPr="00CB04D7" w:rsidRDefault="00CB04D7" w:rsidP="00CB04D7">
      <w:pPr>
        <w:pStyle w:val="ListParagraph"/>
        <w:jc w:val="both"/>
      </w:pPr>
    </w:p>
    <w:sectPr w:rsidR="00CB04D7" w:rsidRPr="00CB04D7" w:rsidSect="00827C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B0078"/>
    <w:multiLevelType w:val="hybridMultilevel"/>
    <w:tmpl w:val="912E1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2D0643"/>
    <w:multiLevelType w:val="hybridMultilevel"/>
    <w:tmpl w:val="B6323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666DF3"/>
    <w:multiLevelType w:val="hybridMultilevel"/>
    <w:tmpl w:val="AE18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3F0F57"/>
    <w:multiLevelType w:val="hybridMultilevel"/>
    <w:tmpl w:val="82CEA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1530CF"/>
    <w:multiLevelType w:val="hybridMultilevel"/>
    <w:tmpl w:val="5966F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B7084B"/>
    <w:multiLevelType w:val="hybridMultilevel"/>
    <w:tmpl w:val="97169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C66832"/>
    <w:multiLevelType w:val="hybridMultilevel"/>
    <w:tmpl w:val="08029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1395842">
    <w:abstractNumId w:val="5"/>
  </w:num>
  <w:num w:numId="2" w16cid:durableId="56175974">
    <w:abstractNumId w:val="3"/>
  </w:num>
  <w:num w:numId="3" w16cid:durableId="1532571443">
    <w:abstractNumId w:val="2"/>
  </w:num>
  <w:num w:numId="4" w16cid:durableId="2013332626">
    <w:abstractNumId w:val="0"/>
  </w:num>
  <w:num w:numId="5" w16cid:durableId="238292394">
    <w:abstractNumId w:val="6"/>
  </w:num>
  <w:num w:numId="6" w16cid:durableId="1702851603">
    <w:abstractNumId w:val="1"/>
  </w:num>
  <w:num w:numId="7" w16cid:durableId="10405969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8FC"/>
    <w:rsid w:val="00006A82"/>
    <w:rsid w:val="00081330"/>
    <w:rsid w:val="000845F6"/>
    <w:rsid w:val="000A572B"/>
    <w:rsid w:val="000A7697"/>
    <w:rsid w:val="000C1F35"/>
    <w:rsid w:val="000E7139"/>
    <w:rsid w:val="00132632"/>
    <w:rsid w:val="0019011D"/>
    <w:rsid w:val="001B2E4D"/>
    <w:rsid w:val="001E6A18"/>
    <w:rsid w:val="001EEAF7"/>
    <w:rsid w:val="00294F7C"/>
    <w:rsid w:val="00333675"/>
    <w:rsid w:val="003461BB"/>
    <w:rsid w:val="00364E04"/>
    <w:rsid w:val="004C4F40"/>
    <w:rsid w:val="004D043A"/>
    <w:rsid w:val="00514CE5"/>
    <w:rsid w:val="00556960"/>
    <w:rsid w:val="005A000F"/>
    <w:rsid w:val="005A0D79"/>
    <w:rsid w:val="006178FC"/>
    <w:rsid w:val="006914E2"/>
    <w:rsid w:val="0069461D"/>
    <w:rsid w:val="006959B5"/>
    <w:rsid w:val="006B0F4D"/>
    <w:rsid w:val="006B6D9A"/>
    <w:rsid w:val="006C5413"/>
    <w:rsid w:val="006E3CBD"/>
    <w:rsid w:val="00701BF6"/>
    <w:rsid w:val="00724BC2"/>
    <w:rsid w:val="0073148B"/>
    <w:rsid w:val="00764724"/>
    <w:rsid w:val="007A0037"/>
    <w:rsid w:val="00807FB3"/>
    <w:rsid w:val="00821FF4"/>
    <w:rsid w:val="00827CDD"/>
    <w:rsid w:val="0084310B"/>
    <w:rsid w:val="00885CAB"/>
    <w:rsid w:val="009A783F"/>
    <w:rsid w:val="009D7F28"/>
    <w:rsid w:val="00A06DB3"/>
    <w:rsid w:val="00A82145"/>
    <w:rsid w:val="00AB2C19"/>
    <w:rsid w:val="00B242DF"/>
    <w:rsid w:val="00B42C0F"/>
    <w:rsid w:val="00B753EE"/>
    <w:rsid w:val="00BC3E9B"/>
    <w:rsid w:val="00C12FD7"/>
    <w:rsid w:val="00C4106A"/>
    <w:rsid w:val="00C71BC3"/>
    <w:rsid w:val="00C96905"/>
    <w:rsid w:val="00CA79C0"/>
    <w:rsid w:val="00CB04D7"/>
    <w:rsid w:val="00D80222"/>
    <w:rsid w:val="00DC1727"/>
    <w:rsid w:val="00E24757"/>
    <w:rsid w:val="00E36B8E"/>
    <w:rsid w:val="00E70DEF"/>
    <w:rsid w:val="00ED3045"/>
    <w:rsid w:val="0400C531"/>
    <w:rsid w:val="043F41A0"/>
    <w:rsid w:val="0F8D0153"/>
    <w:rsid w:val="18A3D461"/>
    <w:rsid w:val="2397893B"/>
    <w:rsid w:val="2C7F186F"/>
    <w:rsid w:val="2E1AE8D0"/>
    <w:rsid w:val="395161C8"/>
    <w:rsid w:val="42D0CF1E"/>
    <w:rsid w:val="43DF1853"/>
    <w:rsid w:val="462AE3A8"/>
    <w:rsid w:val="4696E3CC"/>
    <w:rsid w:val="48B28976"/>
    <w:rsid w:val="4A89C5E4"/>
    <w:rsid w:val="50249DB5"/>
    <w:rsid w:val="5598FA04"/>
    <w:rsid w:val="565F0DFE"/>
    <w:rsid w:val="5734CA65"/>
    <w:rsid w:val="6073DB45"/>
    <w:rsid w:val="75680C1C"/>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A123B"/>
  <w15:chartTrackingRefBased/>
  <w15:docId w15:val="{BDC92F4C-2271-432B-8287-B87182C9D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1BB"/>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8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68FD1385927849B361DA379B2AD7DC" ma:contentTypeVersion="15" ma:contentTypeDescription="Create a new document." ma:contentTypeScope="" ma:versionID="b082a94f32b80f2f8316b058996556c2">
  <xsd:schema xmlns:xsd="http://www.w3.org/2001/XMLSchema" xmlns:xs="http://www.w3.org/2001/XMLSchema" xmlns:p="http://schemas.microsoft.com/office/2006/metadata/properties" xmlns:ns2="234cc11a-e1b2-4371-bc4c-eb195dfa49fb" xmlns:ns3="dff4ce46-eab7-418a-9573-9ac8df42d3c6" targetNamespace="http://schemas.microsoft.com/office/2006/metadata/properties" ma:root="true" ma:fieldsID="6dc3f341127316aed993c5fee05e075a" ns2:_="" ns3:_="">
    <xsd:import namespace="234cc11a-e1b2-4371-bc4c-eb195dfa49fb"/>
    <xsd:import namespace="dff4ce46-eab7-418a-9573-9ac8df42d3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cc11a-e1b2-4371-bc4c-eb195dfa49f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842da9b-04cb-4866-91c5-ee1747a82b6d}" ma:internalName="TaxCatchAll" ma:showField="CatchAllData" ma:web="234cc11a-e1b2-4371-bc4c-eb195dfa49f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f4ce46-eab7-418a-9573-9ac8df42d3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0c0f37-c780-4cc0-afdf-3335046458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34cc11a-e1b2-4371-bc4c-eb195dfa49fb" xsi:nil="true"/>
    <lcf76f155ced4ddcb4097134ff3c332f xmlns="dff4ce46-eab7-418a-9573-9ac8df42d3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D7AF50-49F1-4659-B17C-896D69BF9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cc11a-e1b2-4371-bc4c-eb195dfa49fb"/>
    <ds:schemaRef ds:uri="dff4ce46-eab7-418a-9573-9ac8df42d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654694-131F-4875-BCDC-9387D1DC11D3}">
  <ds:schemaRefs>
    <ds:schemaRef ds:uri="http://schemas.microsoft.com/sharepoint/v3/contenttype/forms"/>
  </ds:schemaRefs>
</ds:datastoreItem>
</file>

<file path=customXml/itemProps3.xml><?xml version="1.0" encoding="utf-8"?>
<ds:datastoreItem xmlns:ds="http://schemas.openxmlformats.org/officeDocument/2006/customXml" ds:itemID="{17C813C3-6529-4A09-8D9B-15809ACB862E}">
  <ds:schemaRefs>
    <ds:schemaRef ds:uri="http://schemas.microsoft.com/office/2006/metadata/properties"/>
    <ds:schemaRef ds:uri="http://schemas.microsoft.com/office/infopath/2007/PartnerControls"/>
    <ds:schemaRef ds:uri="234cc11a-e1b2-4371-bc4c-eb195dfa49fb"/>
    <ds:schemaRef ds:uri="dff4ce46-eab7-418a-9573-9ac8df42d3c6"/>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650</Words>
  <Characters>3710</Characters>
  <Application>Microsoft Office Word</Application>
  <DocSecurity>0</DocSecurity>
  <Lines>30</Lines>
  <Paragraphs>8</Paragraphs>
  <ScaleCrop>false</ScaleCrop>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loughlin</dc:creator>
  <cp:keywords/>
  <cp:lastModifiedBy>Fair Frome</cp:lastModifiedBy>
  <cp:revision>4</cp:revision>
  <cp:lastPrinted>2018-08-02T17:09:00Z</cp:lastPrinted>
  <dcterms:created xsi:type="dcterms:W3CDTF">2024-07-12T16:24:00Z</dcterms:created>
  <dcterms:modified xsi:type="dcterms:W3CDTF">2024-12-03T09:11:00Z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0x010100DD68FD1385927849B361DA379B2AD7DC</vt:lpwstr>
  </property>
</Properties>
</file>